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42F1E" w14:textId="77777777" w:rsidR="00EF5D59" w:rsidRDefault="00EF5D59" w:rsidP="00B274B5">
      <w:pPr>
        <w:adjustRightInd/>
        <w:ind w:left="144" w:firstLine="72"/>
        <w:jc w:val="both"/>
        <w:rPr>
          <w:sz w:val="24"/>
          <w:szCs w:val="24"/>
        </w:rPr>
      </w:pPr>
      <w:bookmarkStart w:id="0" w:name="_Hlk513801597"/>
      <w:bookmarkStart w:id="1" w:name="_Hlk67983637"/>
    </w:p>
    <w:p w14:paraId="6231F494" w14:textId="4B1A0C53" w:rsidR="00AE7D80" w:rsidRDefault="057D7DA4" w:rsidP="00B274B5">
      <w:pPr>
        <w:adjustRightInd/>
        <w:ind w:left="144" w:firstLine="72"/>
        <w:jc w:val="both"/>
        <w:rPr>
          <w:sz w:val="24"/>
          <w:szCs w:val="24"/>
        </w:rPr>
      </w:pPr>
      <w:bookmarkStart w:id="2" w:name="_Hlk179981897"/>
      <w:r w:rsidRPr="057D7DA4">
        <w:rPr>
          <w:sz w:val="24"/>
          <w:szCs w:val="24"/>
        </w:rPr>
        <w:t xml:space="preserve">The Garrison City Council met </w:t>
      </w:r>
      <w:r w:rsidR="00375639">
        <w:rPr>
          <w:sz w:val="24"/>
          <w:szCs w:val="24"/>
        </w:rPr>
        <w:t xml:space="preserve">Monday </w:t>
      </w:r>
      <w:r w:rsidR="00797B28">
        <w:rPr>
          <w:sz w:val="24"/>
          <w:szCs w:val="24"/>
        </w:rPr>
        <w:t>Dece</w:t>
      </w:r>
      <w:r w:rsidR="000B4D87">
        <w:rPr>
          <w:sz w:val="24"/>
          <w:szCs w:val="24"/>
        </w:rPr>
        <w:t>mber 4</w:t>
      </w:r>
      <w:r w:rsidR="00375639">
        <w:rPr>
          <w:sz w:val="24"/>
          <w:szCs w:val="24"/>
        </w:rPr>
        <w:t>,</w:t>
      </w:r>
      <w:r w:rsidR="00C31CC7">
        <w:rPr>
          <w:sz w:val="24"/>
          <w:szCs w:val="24"/>
        </w:rPr>
        <w:t xml:space="preserve"> </w:t>
      </w:r>
      <w:r w:rsidR="00CE7187">
        <w:rPr>
          <w:sz w:val="24"/>
          <w:szCs w:val="24"/>
        </w:rPr>
        <w:t xml:space="preserve"> 2024</w:t>
      </w:r>
      <w:r w:rsidRPr="057D7DA4">
        <w:rPr>
          <w:sz w:val="24"/>
          <w:szCs w:val="24"/>
        </w:rPr>
        <w:t xml:space="preserve">, at 7:00 PM in the city council room. Present:  </w:t>
      </w:r>
      <w:r w:rsidR="00097F65">
        <w:rPr>
          <w:sz w:val="24"/>
          <w:szCs w:val="24"/>
        </w:rPr>
        <w:t xml:space="preserve"> </w:t>
      </w:r>
      <w:r w:rsidR="009B504E">
        <w:rPr>
          <w:sz w:val="24"/>
          <w:szCs w:val="24"/>
        </w:rPr>
        <w:t xml:space="preserve">Shannon Jeffers, </w:t>
      </w:r>
      <w:r w:rsidR="00BA5ABA">
        <w:rPr>
          <w:sz w:val="24"/>
          <w:szCs w:val="24"/>
        </w:rPr>
        <w:t xml:space="preserve">Bree </w:t>
      </w:r>
      <w:r w:rsidR="00027F0F">
        <w:rPr>
          <w:sz w:val="24"/>
          <w:szCs w:val="24"/>
        </w:rPr>
        <w:t>Stumvoll</w:t>
      </w:r>
      <w:r w:rsidR="00BA5ABA">
        <w:rPr>
          <w:sz w:val="24"/>
          <w:szCs w:val="24"/>
        </w:rPr>
        <w:t xml:space="preserve">, </w:t>
      </w:r>
      <w:r w:rsidRPr="057D7DA4">
        <w:rPr>
          <w:sz w:val="24"/>
          <w:szCs w:val="24"/>
        </w:rPr>
        <w:t>David Reinarts,</w:t>
      </w:r>
      <w:r w:rsidR="000559FF">
        <w:rPr>
          <w:sz w:val="24"/>
          <w:szCs w:val="24"/>
        </w:rPr>
        <w:t xml:space="preserve"> </w:t>
      </w:r>
      <w:r w:rsidR="00182120">
        <w:rPr>
          <w:sz w:val="24"/>
          <w:szCs w:val="24"/>
        </w:rPr>
        <w:t xml:space="preserve">and </w:t>
      </w:r>
      <w:r w:rsidR="00375639">
        <w:rPr>
          <w:sz w:val="24"/>
          <w:szCs w:val="24"/>
        </w:rPr>
        <w:t>Brittney Gilbert</w:t>
      </w:r>
      <w:r w:rsidR="00182120">
        <w:rPr>
          <w:sz w:val="24"/>
          <w:szCs w:val="24"/>
        </w:rPr>
        <w:t>.</w:t>
      </w:r>
      <w:r w:rsidR="00311F34">
        <w:rPr>
          <w:sz w:val="24"/>
          <w:szCs w:val="24"/>
        </w:rPr>
        <w:t xml:space="preserve"> </w:t>
      </w:r>
      <w:r w:rsidR="006B5121">
        <w:rPr>
          <w:sz w:val="24"/>
          <w:szCs w:val="24"/>
        </w:rPr>
        <w:t xml:space="preserve"> </w:t>
      </w:r>
      <w:r w:rsidR="008348DD">
        <w:rPr>
          <w:sz w:val="24"/>
          <w:szCs w:val="24"/>
        </w:rPr>
        <w:t xml:space="preserve"> </w:t>
      </w:r>
      <w:r w:rsidR="00C31CC7">
        <w:rPr>
          <w:sz w:val="24"/>
          <w:szCs w:val="24"/>
        </w:rPr>
        <w:t xml:space="preserve">  </w:t>
      </w:r>
      <w:r w:rsidR="00797B28">
        <w:rPr>
          <w:sz w:val="24"/>
          <w:szCs w:val="24"/>
        </w:rPr>
        <w:t xml:space="preserve">Absent: </w:t>
      </w:r>
      <w:r w:rsidR="00182120">
        <w:rPr>
          <w:sz w:val="24"/>
          <w:szCs w:val="24"/>
        </w:rPr>
        <w:t xml:space="preserve">Mayor Stuart Merry, </w:t>
      </w:r>
      <w:r w:rsidR="00797B28">
        <w:rPr>
          <w:sz w:val="24"/>
          <w:szCs w:val="24"/>
        </w:rPr>
        <w:t>Otto Kinn</w:t>
      </w:r>
      <w:r w:rsidR="00182120">
        <w:rPr>
          <w:sz w:val="24"/>
          <w:szCs w:val="24"/>
        </w:rPr>
        <w:t xml:space="preserve"> and Billee Jo Iglehart.</w:t>
      </w:r>
      <w:r w:rsidR="00797B28">
        <w:rPr>
          <w:sz w:val="24"/>
          <w:szCs w:val="24"/>
        </w:rPr>
        <w:t xml:space="preserve">  </w:t>
      </w:r>
      <w:r w:rsidR="00182120">
        <w:rPr>
          <w:sz w:val="24"/>
          <w:szCs w:val="24"/>
        </w:rPr>
        <w:t>President Jeffers</w:t>
      </w:r>
      <w:r w:rsidR="00097F65">
        <w:rPr>
          <w:sz w:val="24"/>
          <w:szCs w:val="24"/>
        </w:rPr>
        <w:t xml:space="preserve"> </w:t>
      </w:r>
      <w:r w:rsidR="00BA5ABA">
        <w:rPr>
          <w:sz w:val="24"/>
          <w:szCs w:val="24"/>
        </w:rPr>
        <w:t>presided</w:t>
      </w:r>
      <w:bookmarkEnd w:id="2"/>
      <w:r w:rsidR="00BA5ABA">
        <w:rPr>
          <w:sz w:val="24"/>
          <w:szCs w:val="24"/>
        </w:rPr>
        <w:t xml:space="preserve">. </w:t>
      </w:r>
      <w:bookmarkEnd w:id="0"/>
      <w:r w:rsidR="00C31CC7">
        <w:rPr>
          <w:sz w:val="24"/>
          <w:szCs w:val="24"/>
        </w:rPr>
        <w:t>Visitor</w:t>
      </w:r>
      <w:r w:rsidR="00182120">
        <w:rPr>
          <w:sz w:val="24"/>
          <w:szCs w:val="24"/>
        </w:rPr>
        <w:t>s</w:t>
      </w:r>
      <w:r w:rsidR="00C31CC7">
        <w:rPr>
          <w:sz w:val="24"/>
          <w:szCs w:val="24"/>
        </w:rPr>
        <w:t xml:space="preserve">:  </w:t>
      </w:r>
      <w:r w:rsidR="00182120">
        <w:rPr>
          <w:sz w:val="24"/>
          <w:szCs w:val="24"/>
        </w:rPr>
        <w:t xml:space="preserve">Pam &amp; Mike Wilcox, Randy </w:t>
      </w:r>
      <w:r w:rsidR="007B741C">
        <w:rPr>
          <w:sz w:val="24"/>
          <w:szCs w:val="24"/>
        </w:rPr>
        <w:t>Hiatt,</w:t>
      </w:r>
      <w:r w:rsidR="00182120">
        <w:rPr>
          <w:sz w:val="24"/>
          <w:szCs w:val="24"/>
        </w:rPr>
        <w:t xml:space="preserve"> and Nick Behles</w:t>
      </w:r>
      <w:r w:rsidR="000B4D87">
        <w:rPr>
          <w:sz w:val="24"/>
          <w:szCs w:val="24"/>
        </w:rPr>
        <w:t>.</w:t>
      </w:r>
      <w:r w:rsidR="008348DD">
        <w:rPr>
          <w:sz w:val="24"/>
          <w:szCs w:val="24"/>
        </w:rPr>
        <w:t xml:space="preserve"> </w:t>
      </w:r>
      <w:r w:rsidR="00210329">
        <w:rPr>
          <w:sz w:val="24"/>
          <w:szCs w:val="24"/>
        </w:rPr>
        <w:t xml:space="preserve"> </w:t>
      </w:r>
      <w:r w:rsidR="000F73FA">
        <w:rPr>
          <w:sz w:val="24"/>
          <w:szCs w:val="24"/>
        </w:rPr>
        <w:t xml:space="preserve"> </w:t>
      </w:r>
      <w:r w:rsidR="00D11738">
        <w:rPr>
          <w:sz w:val="24"/>
          <w:szCs w:val="24"/>
        </w:rPr>
        <w:t>Others present:  City Supervisor Greg Boucher</w:t>
      </w:r>
      <w:r w:rsidR="000B4D87">
        <w:rPr>
          <w:sz w:val="24"/>
          <w:szCs w:val="24"/>
        </w:rPr>
        <w:t xml:space="preserve">, City Attorney </w:t>
      </w:r>
      <w:r w:rsidR="009030A1">
        <w:rPr>
          <w:sz w:val="24"/>
          <w:szCs w:val="24"/>
        </w:rPr>
        <w:t xml:space="preserve">James </w:t>
      </w:r>
      <w:r w:rsidR="00C53176">
        <w:rPr>
          <w:sz w:val="24"/>
          <w:szCs w:val="24"/>
        </w:rPr>
        <w:t>Wilson,</w:t>
      </w:r>
      <w:r w:rsidR="009030A1">
        <w:rPr>
          <w:sz w:val="24"/>
          <w:szCs w:val="24"/>
        </w:rPr>
        <w:t xml:space="preserve"> and Chief Travis Tesch</w:t>
      </w:r>
      <w:r w:rsidR="00D11738">
        <w:rPr>
          <w:sz w:val="24"/>
          <w:szCs w:val="24"/>
        </w:rPr>
        <w:t xml:space="preserve">.  </w:t>
      </w:r>
      <w:r w:rsidR="006B5121" w:rsidRPr="057D7DA4">
        <w:rPr>
          <w:sz w:val="24"/>
          <w:szCs w:val="24"/>
        </w:rPr>
        <w:t>Pledge of Allegiance was recited</w:t>
      </w:r>
      <w:r w:rsidR="00B40FD3">
        <w:rPr>
          <w:sz w:val="24"/>
          <w:szCs w:val="24"/>
        </w:rPr>
        <w:t>.</w:t>
      </w:r>
    </w:p>
    <w:bookmarkEnd w:id="1"/>
    <w:p w14:paraId="2946DB82" w14:textId="77777777" w:rsidR="00885DEF" w:rsidRDefault="00885DEF" w:rsidP="00885DEF">
      <w:pPr>
        <w:adjustRightInd/>
        <w:ind w:left="72" w:firstLine="72"/>
        <w:jc w:val="both"/>
        <w:rPr>
          <w:sz w:val="24"/>
          <w:szCs w:val="24"/>
        </w:rPr>
      </w:pPr>
    </w:p>
    <w:p w14:paraId="4D9153DD" w14:textId="34D2D6BC" w:rsidR="007A2C98" w:rsidRDefault="057D7DA4" w:rsidP="057D7DA4">
      <w:pPr>
        <w:adjustRightInd/>
        <w:ind w:left="72" w:firstLine="72"/>
        <w:jc w:val="both"/>
        <w:rPr>
          <w:sz w:val="24"/>
          <w:szCs w:val="24"/>
        </w:rPr>
      </w:pPr>
      <w:r w:rsidRPr="057D7DA4">
        <w:rPr>
          <w:sz w:val="24"/>
          <w:szCs w:val="24"/>
        </w:rPr>
        <w:t xml:space="preserve">Moved by </w:t>
      </w:r>
      <w:r w:rsidR="00BA5DDB">
        <w:rPr>
          <w:sz w:val="24"/>
          <w:szCs w:val="24"/>
        </w:rPr>
        <w:t>Stumvoll</w:t>
      </w:r>
      <w:r w:rsidR="00BA5ABA">
        <w:rPr>
          <w:sz w:val="24"/>
          <w:szCs w:val="24"/>
        </w:rPr>
        <w:t>,</w:t>
      </w:r>
      <w:r w:rsidRPr="057D7DA4">
        <w:rPr>
          <w:sz w:val="24"/>
          <w:szCs w:val="24"/>
        </w:rPr>
        <w:t xml:space="preserve"> seconded by </w:t>
      </w:r>
      <w:r w:rsidR="00182120">
        <w:rPr>
          <w:sz w:val="24"/>
          <w:szCs w:val="24"/>
        </w:rPr>
        <w:t>Reinarts</w:t>
      </w:r>
      <w:r w:rsidR="00F71FAC">
        <w:rPr>
          <w:sz w:val="24"/>
          <w:szCs w:val="24"/>
        </w:rPr>
        <w:t xml:space="preserve"> </w:t>
      </w:r>
      <w:r w:rsidRPr="057D7DA4">
        <w:rPr>
          <w:sz w:val="24"/>
          <w:szCs w:val="24"/>
        </w:rPr>
        <w:t>to approve the city council minutes</w:t>
      </w:r>
      <w:bookmarkStart w:id="3" w:name="_Hlk79506417"/>
      <w:r w:rsidR="000D099C">
        <w:rPr>
          <w:sz w:val="24"/>
          <w:szCs w:val="24"/>
        </w:rPr>
        <w:t xml:space="preserve"> </w:t>
      </w:r>
      <w:r w:rsidR="00E46DFF">
        <w:rPr>
          <w:sz w:val="24"/>
          <w:szCs w:val="24"/>
        </w:rPr>
        <w:t>as presented</w:t>
      </w:r>
      <w:r w:rsidR="00BA5ABA">
        <w:rPr>
          <w:sz w:val="24"/>
          <w:szCs w:val="24"/>
        </w:rPr>
        <w:t>.</w:t>
      </w:r>
      <w:bookmarkStart w:id="4" w:name="_Hlk85191116"/>
      <w:bookmarkStart w:id="5" w:name="_Hlk55892615"/>
      <w:bookmarkStart w:id="6" w:name="_Hlk69385655"/>
      <w:bookmarkStart w:id="7" w:name="_Hlk21943128"/>
      <w:r w:rsidRPr="057D7DA4">
        <w:rPr>
          <w:sz w:val="24"/>
          <w:szCs w:val="24"/>
        </w:rPr>
        <w:t xml:space="preserve"> </w:t>
      </w:r>
      <w:bookmarkStart w:id="8" w:name="_Hlk181974665"/>
      <w:bookmarkStart w:id="9" w:name="_Hlk169163204"/>
      <w:bookmarkStart w:id="10" w:name="_Hlk166139385"/>
      <w:bookmarkStart w:id="11" w:name="_Hlk155363330"/>
      <w:bookmarkStart w:id="12" w:name="_Hlk145661269"/>
      <w:bookmarkStart w:id="13" w:name="_Hlk129592125"/>
      <w:bookmarkStart w:id="14" w:name="_Hlk109289034"/>
      <w:bookmarkStart w:id="15" w:name="_Hlk103256639"/>
      <w:r w:rsidRPr="057D7DA4">
        <w:rPr>
          <w:sz w:val="24"/>
          <w:szCs w:val="24"/>
        </w:rPr>
        <w:t>Voting Yea:</w:t>
      </w:r>
      <w:bookmarkStart w:id="16" w:name="_Hlk127276730"/>
      <w:r w:rsidR="00311F34">
        <w:rPr>
          <w:sz w:val="24"/>
          <w:szCs w:val="24"/>
        </w:rPr>
        <w:t xml:space="preserve"> </w:t>
      </w:r>
      <w:r w:rsidR="00027F0F">
        <w:rPr>
          <w:sz w:val="24"/>
          <w:szCs w:val="24"/>
        </w:rPr>
        <w:t xml:space="preserve">Stumvoll, </w:t>
      </w:r>
      <w:r w:rsidR="00BA5ABA">
        <w:rPr>
          <w:sz w:val="24"/>
          <w:szCs w:val="24"/>
        </w:rPr>
        <w:t xml:space="preserve">Reinarts, </w:t>
      </w:r>
      <w:r w:rsidR="00182120">
        <w:rPr>
          <w:sz w:val="24"/>
          <w:szCs w:val="24"/>
        </w:rPr>
        <w:t xml:space="preserve">and </w:t>
      </w:r>
      <w:r w:rsidR="00375639">
        <w:rPr>
          <w:sz w:val="24"/>
          <w:szCs w:val="24"/>
        </w:rPr>
        <w:t>Gilbert</w:t>
      </w:r>
      <w:r w:rsidR="00182120">
        <w:rPr>
          <w:sz w:val="24"/>
          <w:szCs w:val="24"/>
        </w:rPr>
        <w:t>.</w:t>
      </w:r>
      <w:r w:rsidR="00C128DA">
        <w:rPr>
          <w:sz w:val="24"/>
          <w:szCs w:val="24"/>
        </w:rPr>
        <w:t xml:space="preserve"> </w:t>
      </w:r>
      <w:r w:rsidRPr="057D7DA4">
        <w:rPr>
          <w:sz w:val="24"/>
          <w:szCs w:val="24"/>
        </w:rPr>
        <w:t xml:space="preserve"> Nay:  None.</w:t>
      </w:r>
    </w:p>
    <w:p w14:paraId="47B1DBA1" w14:textId="77777777" w:rsidR="00546004" w:rsidRDefault="00546004" w:rsidP="057D7DA4">
      <w:pPr>
        <w:adjustRightInd/>
        <w:ind w:left="72" w:firstLine="72"/>
        <w:jc w:val="both"/>
        <w:rPr>
          <w:sz w:val="24"/>
          <w:szCs w:val="24"/>
        </w:rPr>
      </w:pPr>
    </w:p>
    <w:p w14:paraId="648BD342" w14:textId="77777777" w:rsidR="00546004" w:rsidRDefault="00546004" w:rsidP="00546004">
      <w:pPr>
        <w:adjustRightInd/>
        <w:ind w:left="72" w:firstLine="72"/>
        <w:jc w:val="both"/>
        <w:rPr>
          <w:sz w:val="24"/>
          <w:szCs w:val="24"/>
        </w:rPr>
      </w:pPr>
      <w:r>
        <w:rPr>
          <w:sz w:val="24"/>
          <w:szCs w:val="24"/>
        </w:rPr>
        <w:t xml:space="preserve">  Visitors were present on Planning &amp; Zoning Commission recommendation.  </w:t>
      </w:r>
      <w:r w:rsidRPr="00546004">
        <w:rPr>
          <w:sz w:val="24"/>
          <w:szCs w:val="24"/>
        </w:rPr>
        <w:t xml:space="preserve">A setback variance for Garrison Area Improvement Association was presented.  The variance is to </w:t>
      </w:r>
      <w:bookmarkStart w:id="17" w:name="_Hlk155165882"/>
      <w:r w:rsidRPr="00546004">
        <w:rPr>
          <w:sz w:val="24"/>
          <w:szCs w:val="24"/>
        </w:rPr>
        <w:t>allow two manufactured homes to be placed on permanent foundation on a R1 single family zoned lot and a setback of fifteen feet to match neighbors on 6</w:t>
      </w:r>
      <w:r w:rsidRPr="00546004">
        <w:rPr>
          <w:sz w:val="24"/>
          <w:szCs w:val="24"/>
          <w:vertAlign w:val="superscript"/>
        </w:rPr>
        <w:t>th</w:t>
      </w:r>
      <w:r w:rsidRPr="00546004">
        <w:rPr>
          <w:sz w:val="24"/>
          <w:szCs w:val="24"/>
        </w:rPr>
        <w:t xml:space="preserve"> Ave NE and 3</w:t>
      </w:r>
      <w:r w:rsidRPr="00546004">
        <w:rPr>
          <w:sz w:val="24"/>
          <w:szCs w:val="24"/>
          <w:vertAlign w:val="superscript"/>
        </w:rPr>
        <w:t>rd</w:t>
      </w:r>
      <w:r w:rsidRPr="00546004">
        <w:rPr>
          <w:sz w:val="24"/>
          <w:szCs w:val="24"/>
        </w:rPr>
        <w:t xml:space="preserve"> St NE.  The Commission recommended denying the variance. </w:t>
      </w:r>
    </w:p>
    <w:p w14:paraId="6D8226C8" w14:textId="77777777" w:rsidR="00546004" w:rsidRDefault="00546004" w:rsidP="00546004">
      <w:pPr>
        <w:adjustRightInd/>
        <w:ind w:left="72" w:firstLine="72"/>
        <w:jc w:val="both"/>
        <w:rPr>
          <w:sz w:val="24"/>
          <w:szCs w:val="24"/>
        </w:rPr>
      </w:pPr>
    </w:p>
    <w:p w14:paraId="00520483" w14:textId="3516C7C2" w:rsidR="00546004" w:rsidRDefault="00546004" w:rsidP="00546004">
      <w:pPr>
        <w:adjustRightInd/>
        <w:ind w:left="72" w:firstLine="72"/>
        <w:jc w:val="both"/>
        <w:rPr>
          <w:sz w:val="24"/>
          <w:szCs w:val="24"/>
        </w:rPr>
      </w:pPr>
      <w:r>
        <w:rPr>
          <w:sz w:val="24"/>
          <w:szCs w:val="24"/>
        </w:rPr>
        <w:t xml:space="preserve">Moved by Stumvoll, seconded by Gilbert to approve Planning &amp; Zoning Commission recommendation to deny the variance for Garrison Area Improvement Association.  </w:t>
      </w:r>
      <w:r w:rsidRPr="057D7DA4">
        <w:rPr>
          <w:sz w:val="24"/>
          <w:szCs w:val="24"/>
        </w:rPr>
        <w:t>Voting Yea:</w:t>
      </w:r>
      <w:r>
        <w:rPr>
          <w:sz w:val="24"/>
          <w:szCs w:val="24"/>
        </w:rPr>
        <w:t xml:space="preserve"> Stumvoll, Reinarts, and Gilbert. </w:t>
      </w:r>
      <w:r w:rsidRPr="057D7DA4">
        <w:rPr>
          <w:sz w:val="24"/>
          <w:szCs w:val="24"/>
        </w:rPr>
        <w:t xml:space="preserve"> Nay:  None.</w:t>
      </w:r>
    </w:p>
    <w:p w14:paraId="0DA74766" w14:textId="6583D534" w:rsidR="00546004" w:rsidRPr="00546004" w:rsidRDefault="00546004" w:rsidP="00546004">
      <w:pPr>
        <w:rPr>
          <w:sz w:val="24"/>
          <w:szCs w:val="24"/>
        </w:rPr>
      </w:pPr>
    </w:p>
    <w:bookmarkEnd w:id="8"/>
    <w:bookmarkEnd w:id="9"/>
    <w:bookmarkEnd w:id="17"/>
    <w:p w14:paraId="47B73E30" w14:textId="09F5E748" w:rsidR="009515A9" w:rsidRDefault="007F1BEC" w:rsidP="009515A9">
      <w:pPr>
        <w:adjustRightInd/>
        <w:ind w:left="72" w:firstLine="72"/>
        <w:jc w:val="both"/>
        <w:rPr>
          <w:sz w:val="24"/>
          <w:szCs w:val="24"/>
        </w:rPr>
      </w:pPr>
      <w:r>
        <w:rPr>
          <w:sz w:val="24"/>
          <w:szCs w:val="24"/>
        </w:rPr>
        <w:t xml:space="preserve">The second and final reading of Ordinance 9.0934 </w:t>
      </w:r>
      <w:r w:rsidR="00504582">
        <w:rPr>
          <w:sz w:val="24"/>
          <w:szCs w:val="24"/>
        </w:rPr>
        <w:t xml:space="preserve">was reviewed.  City Attorney Wilson added a provision set forth in Section 1 applies regardless of whether the solid double yellow centerlines are visible, obscured by snow, </w:t>
      </w:r>
      <w:r w:rsidR="007B741C">
        <w:rPr>
          <w:sz w:val="24"/>
          <w:szCs w:val="24"/>
        </w:rPr>
        <w:t>ice,</w:t>
      </w:r>
      <w:r w:rsidR="00504582">
        <w:rPr>
          <w:sz w:val="24"/>
          <w:szCs w:val="24"/>
        </w:rPr>
        <w:t xml:space="preserve"> or other conditions.  The penalty section was changed to any person who violates Section 1 shall be guilty of an infraction and subject to a fine of $100 for each offense.  </w:t>
      </w:r>
    </w:p>
    <w:p w14:paraId="01C20BDE" w14:textId="77777777" w:rsidR="00D15A2D" w:rsidRDefault="00D15A2D" w:rsidP="009515A9">
      <w:pPr>
        <w:adjustRightInd/>
        <w:ind w:left="72" w:firstLine="72"/>
        <w:jc w:val="both"/>
        <w:rPr>
          <w:sz w:val="24"/>
          <w:szCs w:val="24"/>
        </w:rPr>
      </w:pPr>
    </w:p>
    <w:p w14:paraId="28643D67" w14:textId="0248BC75" w:rsidR="00D15A2D" w:rsidRDefault="00D15A2D" w:rsidP="009515A9">
      <w:pPr>
        <w:adjustRightInd/>
        <w:ind w:left="72" w:firstLine="72"/>
        <w:jc w:val="both"/>
        <w:rPr>
          <w:sz w:val="24"/>
          <w:szCs w:val="24"/>
        </w:rPr>
      </w:pPr>
      <w:r>
        <w:rPr>
          <w:sz w:val="24"/>
          <w:szCs w:val="24"/>
        </w:rPr>
        <w:t xml:space="preserve">Moved by </w:t>
      </w:r>
      <w:r w:rsidR="00546004">
        <w:rPr>
          <w:sz w:val="24"/>
          <w:szCs w:val="24"/>
        </w:rPr>
        <w:t xml:space="preserve">Stumvoll, seconded by Reinarts to approve second and final reading of Ordinance 9.0934 as revised by the city attorney.  Voting Yea:  Stumvoll, Reinarts, and Gilbert. </w:t>
      </w:r>
      <w:r w:rsidR="00546004" w:rsidRPr="057D7DA4">
        <w:rPr>
          <w:sz w:val="24"/>
          <w:szCs w:val="24"/>
        </w:rPr>
        <w:t xml:space="preserve"> Nay:  None.</w:t>
      </w:r>
    </w:p>
    <w:p w14:paraId="4315F35E" w14:textId="77777777" w:rsidR="00EA4439" w:rsidRDefault="00EA4439" w:rsidP="057D7DA4">
      <w:pPr>
        <w:adjustRightInd/>
        <w:ind w:left="72" w:firstLine="72"/>
        <w:jc w:val="both"/>
        <w:rPr>
          <w:sz w:val="24"/>
          <w:szCs w:val="24"/>
        </w:rPr>
      </w:pPr>
    </w:p>
    <w:p w14:paraId="7E5535EC" w14:textId="2A252C2E" w:rsidR="00745020" w:rsidRDefault="003F2E8F" w:rsidP="057D7DA4">
      <w:pPr>
        <w:adjustRightInd/>
        <w:ind w:left="72" w:firstLine="72"/>
        <w:jc w:val="both"/>
        <w:rPr>
          <w:sz w:val="24"/>
          <w:szCs w:val="24"/>
        </w:rPr>
      </w:pPr>
      <w:r>
        <w:rPr>
          <w:sz w:val="24"/>
          <w:szCs w:val="24"/>
        </w:rPr>
        <w:t>C</w:t>
      </w:r>
      <w:r w:rsidR="00D11738">
        <w:rPr>
          <w:sz w:val="24"/>
          <w:szCs w:val="24"/>
        </w:rPr>
        <w:t>hief Tesch’s monthly report on calls for service and citations was reviewed.</w:t>
      </w:r>
      <w:r>
        <w:rPr>
          <w:sz w:val="24"/>
          <w:szCs w:val="24"/>
        </w:rPr>
        <w:t xml:space="preserve">  </w:t>
      </w:r>
      <w:r w:rsidR="00546004">
        <w:rPr>
          <w:sz w:val="24"/>
          <w:szCs w:val="24"/>
        </w:rPr>
        <w:t>He has received four trauma kits from McLean County Emergency Services.  The final parts for the new vehicle will be installed December 11.</w:t>
      </w:r>
    </w:p>
    <w:p w14:paraId="2EB415ED" w14:textId="77777777" w:rsidR="00D11738" w:rsidRDefault="00D11738" w:rsidP="057D7DA4">
      <w:pPr>
        <w:adjustRightInd/>
        <w:ind w:left="72" w:firstLine="72"/>
        <w:jc w:val="both"/>
        <w:rPr>
          <w:sz w:val="24"/>
          <w:szCs w:val="24"/>
        </w:rPr>
      </w:pPr>
    </w:p>
    <w:p w14:paraId="07EA0E91" w14:textId="6B310937" w:rsidR="00D11738" w:rsidRDefault="003F2E8F" w:rsidP="057D7DA4">
      <w:pPr>
        <w:adjustRightInd/>
        <w:ind w:left="72" w:firstLine="72"/>
        <w:jc w:val="both"/>
        <w:rPr>
          <w:sz w:val="24"/>
          <w:szCs w:val="24"/>
        </w:rPr>
      </w:pPr>
      <w:r>
        <w:rPr>
          <w:sz w:val="24"/>
          <w:szCs w:val="24"/>
        </w:rPr>
        <w:t>City</w:t>
      </w:r>
      <w:r w:rsidR="00D11738">
        <w:rPr>
          <w:sz w:val="24"/>
          <w:szCs w:val="24"/>
        </w:rPr>
        <w:t xml:space="preserve"> Supervisor Greg Boucher</w:t>
      </w:r>
      <w:r>
        <w:rPr>
          <w:sz w:val="24"/>
          <w:szCs w:val="24"/>
        </w:rPr>
        <w:t xml:space="preserve"> gave his </w:t>
      </w:r>
      <w:r w:rsidR="00D11738">
        <w:rPr>
          <w:sz w:val="24"/>
          <w:szCs w:val="24"/>
        </w:rPr>
        <w:t xml:space="preserve">monthly report.  </w:t>
      </w:r>
      <w:r>
        <w:rPr>
          <w:sz w:val="24"/>
          <w:szCs w:val="24"/>
        </w:rPr>
        <w:t xml:space="preserve"> </w:t>
      </w:r>
      <w:r w:rsidR="00546004">
        <w:rPr>
          <w:sz w:val="24"/>
          <w:szCs w:val="24"/>
        </w:rPr>
        <w:t>The new No Crossing Double Yellow Line signs have been installed, applied for a burn permit for city inert site and ready for snow removal and sanding of streets.</w:t>
      </w:r>
    </w:p>
    <w:p w14:paraId="7225BDFD" w14:textId="77777777" w:rsidR="00D11738" w:rsidRDefault="00D11738" w:rsidP="057D7DA4">
      <w:pPr>
        <w:adjustRightInd/>
        <w:ind w:left="72" w:firstLine="72"/>
        <w:jc w:val="both"/>
        <w:rPr>
          <w:sz w:val="24"/>
          <w:szCs w:val="24"/>
        </w:rPr>
      </w:pPr>
    </w:p>
    <w:p w14:paraId="3F777DE1" w14:textId="7F1E373A" w:rsidR="003F2E8F" w:rsidRDefault="00B71F84" w:rsidP="003F2E8F">
      <w:pPr>
        <w:adjustRightInd/>
        <w:ind w:left="72" w:firstLine="72"/>
        <w:jc w:val="both"/>
        <w:rPr>
          <w:sz w:val="24"/>
          <w:szCs w:val="24"/>
        </w:rPr>
      </w:pPr>
      <w:r>
        <w:rPr>
          <w:sz w:val="24"/>
          <w:szCs w:val="24"/>
        </w:rPr>
        <w:t xml:space="preserve">Moved by </w:t>
      </w:r>
      <w:r w:rsidR="00546004">
        <w:rPr>
          <w:sz w:val="24"/>
          <w:szCs w:val="24"/>
        </w:rPr>
        <w:t>Reinarts,</w:t>
      </w:r>
      <w:r>
        <w:rPr>
          <w:sz w:val="24"/>
          <w:szCs w:val="24"/>
        </w:rPr>
        <w:t xml:space="preserve"> seconded by </w:t>
      </w:r>
      <w:r w:rsidR="003F2E8F">
        <w:rPr>
          <w:sz w:val="24"/>
          <w:szCs w:val="24"/>
        </w:rPr>
        <w:t xml:space="preserve">Stumvoll </w:t>
      </w:r>
      <w:r>
        <w:rPr>
          <w:sz w:val="24"/>
          <w:szCs w:val="24"/>
        </w:rPr>
        <w:t xml:space="preserve">to approve the city auditor’s monthly financial report. </w:t>
      </w:r>
      <w:r w:rsidR="003F2E8F">
        <w:rPr>
          <w:sz w:val="24"/>
          <w:szCs w:val="24"/>
        </w:rPr>
        <w:t xml:space="preserve">Voting Yea:  </w:t>
      </w:r>
      <w:r w:rsidR="00546004">
        <w:rPr>
          <w:sz w:val="24"/>
          <w:szCs w:val="24"/>
        </w:rPr>
        <w:t xml:space="preserve">Stumvoll, Reinarts, and Gilbert. </w:t>
      </w:r>
      <w:r w:rsidR="00546004" w:rsidRPr="057D7DA4">
        <w:rPr>
          <w:sz w:val="24"/>
          <w:szCs w:val="24"/>
        </w:rPr>
        <w:t xml:space="preserve"> Nay:  None.</w:t>
      </w:r>
    </w:p>
    <w:p w14:paraId="2F2EE05D" w14:textId="77777777" w:rsidR="00B71F84" w:rsidRDefault="00B71F84" w:rsidP="00B71F84">
      <w:pPr>
        <w:adjustRightInd/>
        <w:ind w:left="72" w:firstLine="72"/>
        <w:jc w:val="both"/>
        <w:rPr>
          <w:sz w:val="24"/>
          <w:szCs w:val="24"/>
        </w:rPr>
      </w:pPr>
    </w:p>
    <w:p w14:paraId="62167A06" w14:textId="7224D735" w:rsidR="00B71F84" w:rsidRDefault="00B71F84" w:rsidP="00B71F84">
      <w:pPr>
        <w:adjustRightInd/>
        <w:ind w:left="72" w:firstLine="72"/>
        <w:jc w:val="both"/>
        <w:rPr>
          <w:sz w:val="24"/>
          <w:szCs w:val="24"/>
        </w:rPr>
      </w:pPr>
      <w:r>
        <w:rPr>
          <w:sz w:val="24"/>
          <w:szCs w:val="24"/>
        </w:rPr>
        <w:t xml:space="preserve">The municipal court report for </w:t>
      </w:r>
      <w:r w:rsidR="00546004">
        <w:rPr>
          <w:sz w:val="24"/>
          <w:szCs w:val="24"/>
        </w:rPr>
        <w:t>November</w:t>
      </w:r>
      <w:r>
        <w:rPr>
          <w:sz w:val="24"/>
          <w:szCs w:val="24"/>
        </w:rPr>
        <w:t xml:space="preserve"> was presented and reviewed.</w:t>
      </w:r>
    </w:p>
    <w:p w14:paraId="153E2E57" w14:textId="77777777" w:rsidR="00305953" w:rsidRDefault="00305953" w:rsidP="00B71F84">
      <w:pPr>
        <w:adjustRightInd/>
        <w:ind w:left="72" w:firstLine="72"/>
        <w:jc w:val="both"/>
        <w:rPr>
          <w:sz w:val="24"/>
          <w:szCs w:val="24"/>
        </w:rPr>
      </w:pPr>
    </w:p>
    <w:p w14:paraId="771D4203" w14:textId="0A5567F6" w:rsidR="00305953" w:rsidRDefault="00305953" w:rsidP="00305953">
      <w:pPr>
        <w:adjustRightInd/>
        <w:ind w:left="72" w:firstLine="72"/>
        <w:jc w:val="both"/>
        <w:rPr>
          <w:sz w:val="24"/>
          <w:szCs w:val="24"/>
        </w:rPr>
      </w:pPr>
      <w:r>
        <w:rPr>
          <w:sz w:val="24"/>
          <w:szCs w:val="24"/>
        </w:rPr>
        <w:t xml:space="preserve">City Auditor Diane Affeldt report was presented.  Affeldt attended city court, </w:t>
      </w:r>
      <w:r w:rsidR="00C46CAB">
        <w:rPr>
          <w:sz w:val="24"/>
          <w:szCs w:val="24"/>
        </w:rPr>
        <w:t>committee</w:t>
      </w:r>
      <w:r>
        <w:rPr>
          <w:sz w:val="24"/>
          <w:szCs w:val="24"/>
        </w:rPr>
        <w:t xml:space="preserve"> meetings, </w:t>
      </w:r>
      <w:r w:rsidR="00C46CAB">
        <w:rPr>
          <w:sz w:val="24"/>
          <w:szCs w:val="24"/>
        </w:rPr>
        <w:t xml:space="preserve">Airport Authority </w:t>
      </w:r>
      <w:r>
        <w:rPr>
          <w:sz w:val="24"/>
          <w:szCs w:val="24"/>
        </w:rPr>
        <w:t xml:space="preserve">meeting and special meetings.  Web site updates and monthly meeting notices were posted.  FEMA funding for the generators is being processed.  </w:t>
      </w:r>
      <w:r w:rsidR="00C65035">
        <w:rPr>
          <w:sz w:val="24"/>
          <w:szCs w:val="24"/>
        </w:rPr>
        <w:t>Planning &amp; Zoning letters were sent on a variance.  Ordered the 2025 pet tags and completed the ARPA funding report.</w:t>
      </w:r>
    </w:p>
    <w:p w14:paraId="387A52C5" w14:textId="77777777" w:rsidR="00305953" w:rsidRDefault="00305953" w:rsidP="00305953">
      <w:pPr>
        <w:adjustRightInd/>
        <w:ind w:left="72" w:firstLine="72"/>
        <w:jc w:val="both"/>
        <w:rPr>
          <w:sz w:val="24"/>
          <w:szCs w:val="24"/>
        </w:rPr>
      </w:pPr>
    </w:p>
    <w:bookmarkEnd w:id="3"/>
    <w:bookmarkEnd w:id="4"/>
    <w:bookmarkEnd w:id="5"/>
    <w:bookmarkEnd w:id="6"/>
    <w:bookmarkEnd w:id="7"/>
    <w:bookmarkEnd w:id="10"/>
    <w:bookmarkEnd w:id="11"/>
    <w:bookmarkEnd w:id="12"/>
    <w:bookmarkEnd w:id="13"/>
    <w:bookmarkEnd w:id="14"/>
    <w:bookmarkEnd w:id="15"/>
    <w:bookmarkEnd w:id="16"/>
    <w:p w14:paraId="45C984BA" w14:textId="77777777" w:rsidR="00C65035" w:rsidRDefault="00E46467" w:rsidP="00C65035">
      <w:pPr>
        <w:adjustRightInd/>
        <w:ind w:left="72" w:firstLine="72"/>
        <w:jc w:val="both"/>
        <w:rPr>
          <w:sz w:val="24"/>
          <w:szCs w:val="24"/>
        </w:rPr>
      </w:pPr>
      <w:r>
        <w:rPr>
          <w:spacing w:val="4"/>
          <w:sz w:val="24"/>
          <w:szCs w:val="24"/>
        </w:rPr>
        <w:t>M</w:t>
      </w:r>
      <w:r w:rsidR="009C7F65">
        <w:rPr>
          <w:spacing w:val="4"/>
          <w:sz w:val="24"/>
          <w:szCs w:val="24"/>
        </w:rPr>
        <w:t xml:space="preserve">oved by </w:t>
      </w:r>
      <w:r w:rsidR="00C65035">
        <w:rPr>
          <w:spacing w:val="4"/>
          <w:sz w:val="24"/>
          <w:szCs w:val="24"/>
        </w:rPr>
        <w:t>Stumvoll</w:t>
      </w:r>
      <w:r w:rsidR="003A7BD3">
        <w:rPr>
          <w:spacing w:val="4"/>
          <w:sz w:val="24"/>
          <w:szCs w:val="24"/>
        </w:rPr>
        <w:t>,</w:t>
      </w:r>
      <w:r w:rsidR="00D27A3A">
        <w:rPr>
          <w:spacing w:val="4"/>
          <w:sz w:val="24"/>
          <w:szCs w:val="24"/>
        </w:rPr>
        <w:t xml:space="preserve"> </w:t>
      </w:r>
      <w:r w:rsidR="00FC74ED">
        <w:rPr>
          <w:spacing w:val="4"/>
          <w:sz w:val="24"/>
          <w:szCs w:val="24"/>
        </w:rPr>
        <w:t>s</w:t>
      </w:r>
      <w:r w:rsidR="009C7F65">
        <w:rPr>
          <w:spacing w:val="4"/>
          <w:sz w:val="24"/>
          <w:szCs w:val="24"/>
        </w:rPr>
        <w:t xml:space="preserve">econded by </w:t>
      </w:r>
      <w:r w:rsidR="00C65035">
        <w:rPr>
          <w:spacing w:val="4"/>
          <w:sz w:val="24"/>
          <w:szCs w:val="24"/>
        </w:rPr>
        <w:t>Reinarts</w:t>
      </w:r>
      <w:r w:rsidR="00687057">
        <w:rPr>
          <w:spacing w:val="4"/>
          <w:sz w:val="24"/>
          <w:szCs w:val="24"/>
        </w:rPr>
        <w:t xml:space="preserve"> </w:t>
      </w:r>
      <w:r w:rsidR="00A61285">
        <w:rPr>
          <w:spacing w:val="4"/>
          <w:sz w:val="24"/>
          <w:szCs w:val="24"/>
        </w:rPr>
        <w:t xml:space="preserve">to </w:t>
      </w:r>
      <w:r w:rsidR="00086E71">
        <w:rPr>
          <w:spacing w:val="4"/>
          <w:sz w:val="24"/>
          <w:szCs w:val="24"/>
        </w:rPr>
        <w:t xml:space="preserve">approve bills </w:t>
      </w:r>
      <w:r w:rsidR="00693110">
        <w:rPr>
          <w:spacing w:val="4"/>
          <w:sz w:val="24"/>
          <w:szCs w:val="24"/>
        </w:rPr>
        <w:t>submitted</w:t>
      </w:r>
      <w:r w:rsidR="00FC74ED">
        <w:rPr>
          <w:spacing w:val="4"/>
          <w:sz w:val="24"/>
          <w:szCs w:val="24"/>
        </w:rPr>
        <w:t xml:space="preserve"> for payment</w:t>
      </w:r>
      <w:bookmarkStart w:id="18" w:name="_Hlk487709652"/>
      <w:bookmarkStart w:id="19" w:name="_Hlk513816893"/>
      <w:r w:rsidR="00450007">
        <w:rPr>
          <w:spacing w:val="4"/>
          <w:sz w:val="24"/>
          <w:szCs w:val="24"/>
        </w:rPr>
        <w:t>.</w:t>
      </w:r>
      <w:r w:rsidR="00A52A6D">
        <w:rPr>
          <w:spacing w:val="4"/>
          <w:sz w:val="24"/>
          <w:szCs w:val="24"/>
        </w:rPr>
        <w:t xml:space="preserve"> </w:t>
      </w:r>
      <w:bookmarkStart w:id="20" w:name="_Hlk182571501"/>
      <w:bookmarkStart w:id="21" w:name="_Hlk153436264"/>
      <w:bookmarkStart w:id="22" w:name="_Hlk143165533"/>
      <w:bookmarkEnd w:id="18"/>
      <w:bookmarkEnd w:id="19"/>
      <w:r w:rsidR="00C65035" w:rsidRPr="057D7DA4">
        <w:rPr>
          <w:sz w:val="24"/>
          <w:szCs w:val="24"/>
        </w:rPr>
        <w:t>Voting Yea:</w:t>
      </w:r>
      <w:r w:rsidR="00C65035">
        <w:rPr>
          <w:sz w:val="24"/>
          <w:szCs w:val="24"/>
        </w:rPr>
        <w:t xml:space="preserve"> Stumvoll, Reinarts, and Gilbert. </w:t>
      </w:r>
      <w:r w:rsidR="00C65035" w:rsidRPr="057D7DA4">
        <w:rPr>
          <w:sz w:val="24"/>
          <w:szCs w:val="24"/>
        </w:rPr>
        <w:t xml:space="preserve"> Nay:  None.</w:t>
      </w:r>
    </w:p>
    <w:bookmarkEnd w:id="20"/>
    <w:p w14:paraId="2BCF2BD9" w14:textId="77777777" w:rsidR="008C5877" w:rsidRDefault="008C5877" w:rsidP="00687057">
      <w:pPr>
        <w:adjustRightInd/>
        <w:ind w:left="72" w:firstLine="72"/>
        <w:jc w:val="both"/>
        <w:rPr>
          <w:sz w:val="24"/>
          <w:szCs w:val="24"/>
        </w:rPr>
      </w:pPr>
    </w:p>
    <w:bookmarkEnd w:id="21"/>
    <w:bookmarkEnd w:id="22"/>
    <w:p w14:paraId="41B6F7E6" w14:textId="2B8E60FB" w:rsidR="000B5652" w:rsidRDefault="474D7B0F">
      <w:pPr>
        <w:tabs>
          <w:tab w:val="left" w:pos="2862"/>
          <w:tab w:val="decimal" w:pos="5734"/>
        </w:tabs>
        <w:adjustRightInd/>
        <w:ind w:left="72"/>
        <w:rPr>
          <w:sz w:val="24"/>
          <w:szCs w:val="24"/>
        </w:rPr>
      </w:pPr>
      <w:r w:rsidRPr="474D7B0F">
        <w:rPr>
          <w:sz w:val="24"/>
          <w:szCs w:val="24"/>
        </w:rPr>
        <w:t xml:space="preserve">Verizon Wireless                   Cell phones                         </w:t>
      </w:r>
      <w:r w:rsidR="009045A0">
        <w:rPr>
          <w:sz w:val="24"/>
          <w:szCs w:val="24"/>
        </w:rPr>
        <w:t>496.</w:t>
      </w:r>
      <w:r w:rsidR="00C65035">
        <w:rPr>
          <w:sz w:val="24"/>
          <w:szCs w:val="24"/>
        </w:rPr>
        <w:t>91</w:t>
      </w:r>
    </w:p>
    <w:p w14:paraId="557DA86B" w14:textId="131E352F" w:rsidR="000C5FEE" w:rsidRDefault="000C5FEE">
      <w:pPr>
        <w:tabs>
          <w:tab w:val="left" w:pos="2862"/>
          <w:tab w:val="decimal" w:pos="5734"/>
        </w:tabs>
        <w:adjustRightInd/>
        <w:ind w:left="72"/>
        <w:rPr>
          <w:sz w:val="24"/>
          <w:szCs w:val="24"/>
        </w:rPr>
      </w:pPr>
      <w:r>
        <w:rPr>
          <w:sz w:val="24"/>
          <w:szCs w:val="24"/>
        </w:rPr>
        <w:t>RTC Networks</w:t>
      </w:r>
      <w:r>
        <w:rPr>
          <w:sz w:val="24"/>
          <w:szCs w:val="24"/>
        </w:rPr>
        <w:tab/>
        <w:t xml:space="preserve">Telephone                         </w:t>
      </w:r>
      <w:r w:rsidR="00133F1D">
        <w:rPr>
          <w:sz w:val="24"/>
          <w:szCs w:val="24"/>
        </w:rPr>
        <w:t>1,</w:t>
      </w:r>
      <w:r w:rsidR="000F5B39">
        <w:rPr>
          <w:sz w:val="24"/>
          <w:szCs w:val="24"/>
        </w:rPr>
        <w:t>621.80</w:t>
      </w:r>
    </w:p>
    <w:p w14:paraId="48F57D4C" w14:textId="46B88360" w:rsidR="000C5FEE" w:rsidRDefault="000C5FEE">
      <w:pPr>
        <w:tabs>
          <w:tab w:val="left" w:pos="2862"/>
          <w:tab w:val="decimal" w:pos="5734"/>
        </w:tabs>
        <w:adjustRightInd/>
        <w:ind w:left="72"/>
        <w:rPr>
          <w:sz w:val="24"/>
          <w:szCs w:val="24"/>
        </w:rPr>
      </w:pPr>
      <w:r>
        <w:rPr>
          <w:sz w:val="24"/>
          <w:szCs w:val="24"/>
        </w:rPr>
        <w:t xml:space="preserve">UNUM Life Ins.                     Insurance                             </w:t>
      </w:r>
      <w:r w:rsidR="002064CA">
        <w:rPr>
          <w:sz w:val="24"/>
          <w:szCs w:val="24"/>
        </w:rPr>
        <w:t xml:space="preserve"> </w:t>
      </w:r>
      <w:r w:rsidR="008B61BB">
        <w:rPr>
          <w:sz w:val="24"/>
          <w:szCs w:val="24"/>
        </w:rPr>
        <w:t>21.45</w:t>
      </w:r>
    </w:p>
    <w:p w14:paraId="3CAD9B20" w14:textId="718618CC" w:rsidR="000F5B39" w:rsidRDefault="000F5B39">
      <w:pPr>
        <w:tabs>
          <w:tab w:val="left" w:pos="2862"/>
          <w:tab w:val="decimal" w:pos="5734"/>
        </w:tabs>
        <w:adjustRightInd/>
        <w:ind w:left="72"/>
        <w:rPr>
          <w:sz w:val="24"/>
          <w:szCs w:val="24"/>
        </w:rPr>
      </w:pPr>
      <w:r>
        <w:rPr>
          <w:sz w:val="24"/>
          <w:szCs w:val="24"/>
        </w:rPr>
        <w:t>One Call Concepts                  Fax calls                               25.50</w:t>
      </w:r>
    </w:p>
    <w:p w14:paraId="69853B89" w14:textId="63F919A1" w:rsidR="00186F92" w:rsidRDefault="00186F92">
      <w:pPr>
        <w:tabs>
          <w:tab w:val="left" w:pos="2862"/>
          <w:tab w:val="decimal" w:pos="5734"/>
        </w:tabs>
        <w:adjustRightInd/>
        <w:ind w:left="72"/>
        <w:rPr>
          <w:sz w:val="24"/>
          <w:szCs w:val="24"/>
        </w:rPr>
      </w:pPr>
      <w:r>
        <w:rPr>
          <w:sz w:val="24"/>
          <w:szCs w:val="24"/>
        </w:rPr>
        <w:t>Circle Sanitation Service       City garbage</w:t>
      </w:r>
      <w:r w:rsidR="00FB320E">
        <w:rPr>
          <w:sz w:val="24"/>
          <w:szCs w:val="24"/>
        </w:rPr>
        <w:t>/landfill</w:t>
      </w:r>
      <w:r>
        <w:rPr>
          <w:sz w:val="24"/>
          <w:szCs w:val="24"/>
        </w:rPr>
        <w:t xml:space="preserve">       </w:t>
      </w:r>
      <w:r w:rsidR="004A3005">
        <w:rPr>
          <w:sz w:val="24"/>
          <w:szCs w:val="24"/>
        </w:rPr>
        <w:t xml:space="preserve"> </w:t>
      </w:r>
      <w:r w:rsidR="001202AA">
        <w:rPr>
          <w:sz w:val="24"/>
          <w:szCs w:val="24"/>
        </w:rPr>
        <w:t xml:space="preserve"> </w:t>
      </w:r>
      <w:r>
        <w:rPr>
          <w:sz w:val="24"/>
          <w:szCs w:val="24"/>
        </w:rPr>
        <w:t xml:space="preserve">  </w:t>
      </w:r>
      <w:r w:rsidR="000F5B39">
        <w:rPr>
          <w:sz w:val="24"/>
          <w:szCs w:val="24"/>
        </w:rPr>
        <w:t>586.00</w:t>
      </w:r>
    </w:p>
    <w:p w14:paraId="58116556" w14:textId="7B67D981" w:rsidR="009B6A15" w:rsidRDefault="474D7B0F" w:rsidP="009B6A15">
      <w:pPr>
        <w:tabs>
          <w:tab w:val="left" w:pos="2862"/>
          <w:tab w:val="decimal" w:pos="5734"/>
        </w:tabs>
        <w:adjustRightInd/>
        <w:ind w:left="72"/>
        <w:rPr>
          <w:sz w:val="24"/>
          <w:szCs w:val="24"/>
        </w:rPr>
      </w:pPr>
      <w:r w:rsidRPr="474D7B0F">
        <w:rPr>
          <w:sz w:val="24"/>
          <w:szCs w:val="24"/>
        </w:rPr>
        <w:t>Garrison Park Board              State revenue</w:t>
      </w:r>
      <w:r w:rsidR="00164095">
        <w:rPr>
          <w:sz w:val="24"/>
          <w:szCs w:val="24"/>
        </w:rPr>
        <w:t xml:space="preserve">                   </w:t>
      </w:r>
      <w:r w:rsidR="0058370A">
        <w:rPr>
          <w:sz w:val="24"/>
          <w:szCs w:val="24"/>
        </w:rPr>
        <w:t>3,</w:t>
      </w:r>
      <w:r w:rsidR="000F5B39">
        <w:rPr>
          <w:sz w:val="24"/>
          <w:szCs w:val="24"/>
        </w:rPr>
        <w:t>263.67</w:t>
      </w:r>
    </w:p>
    <w:p w14:paraId="4FBDECF9" w14:textId="45A51F48" w:rsidR="00EF5D59" w:rsidRDefault="00164095" w:rsidP="009B6A15">
      <w:pPr>
        <w:tabs>
          <w:tab w:val="left" w:pos="2862"/>
          <w:tab w:val="decimal" w:pos="5734"/>
        </w:tabs>
        <w:adjustRightInd/>
        <w:ind w:left="72"/>
        <w:rPr>
          <w:sz w:val="24"/>
          <w:szCs w:val="24"/>
        </w:rPr>
      </w:pPr>
      <w:r>
        <w:rPr>
          <w:sz w:val="24"/>
          <w:szCs w:val="24"/>
        </w:rPr>
        <w:t xml:space="preserve">Vestis                                     Auditorium service         </w:t>
      </w:r>
      <w:r w:rsidR="0058370A">
        <w:rPr>
          <w:sz w:val="24"/>
          <w:szCs w:val="24"/>
        </w:rPr>
        <w:t xml:space="preserve"> </w:t>
      </w:r>
      <w:r w:rsidR="000F5B39">
        <w:rPr>
          <w:sz w:val="24"/>
          <w:szCs w:val="24"/>
        </w:rPr>
        <w:t>1,673.53</w:t>
      </w:r>
      <w:r w:rsidR="0058370A">
        <w:rPr>
          <w:sz w:val="24"/>
          <w:szCs w:val="24"/>
        </w:rPr>
        <w:t xml:space="preserve">  </w:t>
      </w:r>
      <w:r>
        <w:rPr>
          <w:sz w:val="24"/>
          <w:szCs w:val="24"/>
        </w:rPr>
        <w:t xml:space="preserve"> </w:t>
      </w:r>
    </w:p>
    <w:p w14:paraId="2D73E881" w14:textId="12C32BA0" w:rsidR="00164095" w:rsidRDefault="000F5B39" w:rsidP="009B6A15">
      <w:pPr>
        <w:tabs>
          <w:tab w:val="left" w:pos="2862"/>
          <w:tab w:val="decimal" w:pos="5734"/>
        </w:tabs>
        <w:adjustRightInd/>
        <w:ind w:left="72"/>
        <w:rPr>
          <w:sz w:val="24"/>
          <w:szCs w:val="24"/>
        </w:rPr>
      </w:pPr>
      <w:r>
        <w:rPr>
          <w:sz w:val="24"/>
          <w:szCs w:val="24"/>
        </w:rPr>
        <w:t>ND League of Cities</w:t>
      </w:r>
      <w:r w:rsidR="0058370A">
        <w:rPr>
          <w:sz w:val="24"/>
          <w:szCs w:val="24"/>
        </w:rPr>
        <w:tab/>
      </w:r>
      <w:r>
        <w:rPr>
          <w:sz w:val="24"/>
          <w:szCs w:val="24"/>
        </w:rPr>
        <w:t xml:space="preserve"> </w:t>
      </w:r>
      <w:r w:rsidR="0058370A">
        <w:rPr>
          <w:sz w:val="24"/>
          <w:szCs w:val="24"/>
        </w:rPr>
        <w:t xml:space="preserve">Dues                                   </w:t>
      </w:r>
      <w:r>
        <w:rPr>
          <w:sz w:val="24"/>
          <w:szCs w:val="24"/>
        </w:rPr>
        <w:t>250.00</w:t>
      </w:r>
    </w:p>
    <w:p w14:paraId="52FA6658" w14:textId="429A66D8" w:rsidR="000F5B39" w:rsidRDefault="000F5B39" w:rsidP="009B6A15">
      <w:pPr>
        <w:tabs>
          <w:tab w:val="left" w:pos="2862"/>
          <w:tab w:val="decimal" w:pos="5734"/>
        </w:tabs>
        <w:adjustRightInd/>
        <w:ind w:left="72"/>
        <w:rPr>
          <w:sz w:val="24"/>
          <w:szCs w:val="24"/>
        </w:rPr>
      </w:pPr>
      <w:r>
        <w:rPr>
          <w:sz w:val="24"/>
          <w:szCs w:val="24"/>
        </w:rPr>
        <w:t xml:space="preserve">D &amp; E Supply                         Supplies                          1,072.15  </w:t>
      </w:r>
    </w:p>
    <w:p w14:paraId="4EDD732D" w14:textId="77777777" w:rsidR="00591144" w:rsidRDefault="00591144" w:rsidP="009B6A15">
      <w:pPr>
        <w:tabs>
          <w:tab w:val="left" w:pos="2862"/>
          <w:tab w:val="decimal" w:pos="5734"/>
        </w:tabs>
        <w:adjustRightInd/>
        <w:ind w:left="72"/>
        <w:rPr>
          <w:sz w:val="24"/>
          <w:szCs w:val="24"/>
        </w:rPr>
      </w:pPr>
    </w:p>
    <w:p w14:paraId="1A47058A" w14:textId="5180A241" w:rsidR="0058370A" w:rsidRDefault="00D01F77" w:rsidP="009B6A15">
      <w:pPr>
        <w:tabs>
          <w:tab w:val="left" w:pos="2862"/>
          <w:tab w:val="decimal" w:pos="5734"/>
        </w:tabs>
        <w:adjustRightInd/>
        <w:ind w:left="72"/>
        <w:rPr>
          <w:sz w:val="24"/>
          <w:szCs w:val="24"/>
        </w:rPr>
      </w:pPr>
      <w:r>
        <w:rPr>
          <w:sz w:val="24"/>
          <w:szCs w:val="24"/>
        </w:rPr>
        <w:t xml:space="preserve">NorDak North                        Publishing                   </w:t>
      </w:r>
      <w:r w:rsidR="006938A3">
        <w:rPr>
          <w:sz w:val="24"/>
          <w:szCs w:val="24"/>
        </w:rPr>
        <w:t xml:space="preserve"> </w:t>
      </w:r>
      <w:r>
        <w:rPr>
          <w:sz w:val="24"/>
          <w:szCs w:val="24"/>
        </w:rPr>
        <w:t xml:space="preserve">        </w:t>
      </w:r>
      <w:r w:rsidR="000F5B39">
        <w:rPr>
          <w:sz w:val="24"/>
          <w:szCs w:val="24"/>
        </w:rPr>
        <w:t>435.35</w:t>
      </w:r>
    </w:p>
    <w:p w14:paraId="0BF3DC73" w14:textId="4E9DE42A" w:rsidR="00F56FC0" w:rsidRDefault="00F56FC0" w:rsidP="009B6A15">
      <w:pPr>
        <w:tabs>
          <w:tab w:val="left" w:pos="2862"/>
          <w:tab w:val="decimal" w:pos="5734"/>
        </w:tabs>
        <w:adjustRightInd/>
        <w:ind w:left="72"/>
        <w:rPr>
          <w:sz w:val="24"/>
          <w:szCs w:val="24"/>
        </w:rPr>
      </w:pPr>
      <w:r>
        <w:rPr>
          <w:sz w:val="24"/>
          <w:szCs w:val="24"/>
        </w:rPr>
        <w:t xml:space="preserve">RTC Networks                       Monthly fee                           </w:t>
      </w:r>
      <w:r w:rsidR="000E296F">
        <w:rPr>
          <w:sz w:val="24"/>
          <w:szCs w:val="24"/>
        </w:rPr>
        <w:t>45.00</w:t>
      </w:r>
    </w:p>
    <w:p w14:paraId="04978E47" w14:textId="2410DBA0" w:rsidR="00D01F77" w:rsidRDefault="00D01F77" w:rsidP="009B6A15">
      <w:pPr>
        <w:tabs>
          <w:tab w:val="left" w:pos="2862"/>
          <w:tab w:val="decimal" w:pos="5734"/>
        </w:tabs>
        <w:adjustRightInd/>
        <w:ind w:left="72"/>
        <w:rPr>
          <w:sz w:val="24"/>
          <w:szCs w:val="24"/>
        </w:rPr>
      </w:pPr>
      <w:r>
        <w:rPr>
          <w:sz w:val="24"/>
          <w:szCs w:val="24"/>
        </w:rPr>
        <w:t xml:space="preserve">Version Connect                    PD vehicles                          </w:t>
      </w:r>
      <w:r w:rsidR="000F5B39">
        <w:rPr>
          <w:sz w:val="24"/>
          <w:szCs w:val="24"/>
        </w:rPr>
        <w:t xml:space="preserve">  56.85</w:t>
      </w:r>
    </w:p>
    <w:p w14:paraId="205F6BBA" w14:textId="0E85A016" w:rsidR="00AC63BB" w:rsidRDefault="00AC63BB" w:rsidP="009B6A15">
      <w:pPr>
        <w:tabs>
          <w:tab w:val="left" w:pos="2862"/>
          <w:tab w:val="decimal" w:pos="5734"/>
        </w:tabs>
        <w:adjustRightInd/>
        <w:ind w:left="72"/>
        <w:rPr>
          <w:sz w:val="24"/>
          <w:szCs w:val="24"/>
        </w:rPr>
      </w:pPr>
      <w:r>
        <w:rPr>
          <w:sz w:val="24"/>
          <w:szCs w:val="24"/>
        </w:rPr>
        <w:t xml:space="preserve">State of ND Information        State email fee                  </w:t>
      </w:r>
      <w:r w:rsidR="008C232A">
        <w:rPr>
          <w:sz w:val="24"/>
          <w:szCs w:val="24"/>
        </w:rPr>
        <w:t xml:space="preserve"> </w:t>
      </w:r>
      <w:r>
        <w:rPr>
          <w:sz w:val="24"/>
          <w:szCs w:val="24"/>
        </w:rPr>
        <w:t xml:space="preserve">  </w:t>
      </w:r>
      <w:r w:rsidR="00767F45">
        <w:rPr>
          <w:sz w:val="24"/>
          <w:szCs w:val="24"/>
        </w:rPr>
        <w:t>117.10</w:t>
      </w:r>
    </w:p>
    <w:p w14:paraId="12B07EDE" w14:textId="39C89AA7" w:rsidR="000F5B39" w:rsidRDefault="000F5B39" w:rsidP="009B6A15">
      <w:pPr>
        <w:tabs>
          <w:tab w:val="left" w:pos="2862"/>
          <w:tab w:val="decimal" w:pos="5734"/>
        </w:tabs>
        <w:adjustRightInd/>
        <w:ind w:left="72"/>
        <w:rPr>
          <w:sz w:val="24"/>
          <w:szCs w:val="24"/>
        </w:rPr>
      </w:pPr>
      <w:r>
        <w:rPr>
          <w:sz w:val="24"/>
          <w:szCs w:val="24"/>
        </w:rPr>
        <w:t>St. Alexius Medical                Medical submittal               150.38</w:t>
      </w:r>
    </w:p>
    <w:p w14:paraId="76698A7B" w14:textId="312C257E" w:rsidR="000F5B39" w:rsidRDefault="000F5B39" w:rsidP="009B6A15">
      <w:pPr>
        <w:tabs>
          <w:tab w:val="left" w:pos="2862"/>
          <w:tab w:val="decimal" w:pos="5734"/>
        </w:tabs>
        <w:adjustRightInd/>
        <w:ind w:left="72"/>
        <w:rPr>
          <w:sz w:val="24"/>
          <w:szCs w:val="24"/>
        </w:rPr>
      </w:pPr>
      <w:r>
        <w:rPr>
          <w:sz w:val="24"/>
          <w:szCs w:val="24"/>
        </w:rPr>
        <w:t>Balco Uniform                       Clothing                               195.15</w:t>
      </w:r>
    </w:p>
    <w:p w14:paraId="0263A396" w14:textId="7AFACFCE" w:rsidR="00425339" w:rsidRDefault="00425339" w:rsidP="009B6A15">
      <w:pPr>
        <w:tabs>
          <w:tab w:val="left" w:pos="2862"/>
          <w:tab w:val="decimal" w:pos="5734"/>
        </w:tabs>
        <w:adjustRightInd/>
        <w:ind w:left="72"/>
        <w:rPr>
          <w:sz w:val="24"/>
          <w:szCs w:val="24"/>
        </w:rPr>
      </w:pPr>
      <w:r>
        <w:rPr>
          <w:sz w:val="24"/>
          <w:szCs w:val="24"/>
        </w:rPr>
        <w:t xml:space="preserve">KLJ Engineering                    Service                           </w:t>
      </w:r>
      <w:r w:rsidR="00A701E6">
        <w:rPr>
          <w:sz w:val="24"/>
          <w:szCs w:val="24"/>
        </w:rPr>
        <w:t xml:space="preserve">  </w:t>
      </w:r>
      <w:r>
        <w:rPr>
          <w:sz w:val="24"/>
          <w:szCs w:val="24"/>
        </w:rPr>
        <w:t xml:space="preserve"> </w:t>
      </w:r>
      <w:r w:rsidR="000F5B39">
        <w:rPr>
          <w:sz w:val="24"/>
          <w:szCs w:val="24"/>
        </w:rPr>
        <w:t>4,100.24</w:t>
      </w:r>
    </w:p>
    <w:p w14:paraId="2714642D" w14:textId="32BB5559" w:rsidR="000F5B39" w:rsidRDefault="000F5B39" w:rsidP="009B6A15">
      <w:pPr>
        <w:tabs>
          <w:tab w:val="left" w:pos="2862"/>
          <w:tab w:val="decimal" w:pos="5734"/>
        </w:tabs>
        <w:adjustRightInd/>
        <w:ind w:left="72"/>
        <w:rPr>
          <w:sz w:val="24"/>
          <w:szCs w:val="24"/>
        </w:rPr>
      </w:pPr>
      <w:r>
        <w:rPr>
          <w:sz w:val="24"/>
          <w:szCs w:val="24"/>
        </w:rPr>
        <w:t>First District Health                Testing                                  60.00</w:t>
      </w:r>
    </w:p>
    <w:p w14:paraId="1CAA08F6" w14:textId="42EDAAB9" w:rsidR="000F5B39" w:rsidRDefault="000F5B39" w:rsidP="009B6A15">
      <w:pPr>
        <w:tabs>
          <w:tab w:val="left" w:pos="2862"/>
          <w:tab w:val="decimal" w:pos="5734"/>
        </w:tabs>
        <w:adjustRightInd/>
        <w:ind w:left="72"/>
        <w:rPr>
          <w:sz w:val="24"/>
          <w:szCs w:val="24"/>
        </w:rPr>
      </w:pPr>
      <w:r>
        <w:rPr>
          <w:sz w:val="24"/>
          <w:szCs w:val="24"/>
        </w:rPr>
        <w:t>First District Health                License renewal                  540.00</w:t>
      </w:r>
    </w:p>
    <w:p w14:paraId="0216EE7A" w14:textId="70EE9512" w:rsidR="002B32C1" w:rsidRDefault="528A18A6">
      <w:pPr>
        <w:tabs>
          <w:tab w:val="left" w:pos="2862"/>
          <w:tab w:val="decimal" w:pos="5734"/>
        </w:tabs>
        <w:adjustRightInd/>
        <w:ind w:left="72"/>
        <w:rPr>
          <w:sz w:val="24"/>
          <w:szCs w:val="24"/>
        </w:rPr>
      </w:pPr>
      <w:r w:rsidRPr="528A18A6">
        <w:rPr>
          <w:sz w:val="24"/>
          <w:szCs w:val="24"/>
        </w:rPr>
        <w:t xml:space="preserve">MDU                                      Service                          </w:t>
      </w:r>
      <w:r w:rsidR="009745AF">
        <w:rPr>
          <w:sz w:val="24"/>
          <w:szCs w:val="24"/>
        </w:rPr>
        <w:t xml:space="preserve"> </w:t>
      </w:r>
      <w:r w:rsidRPr="528A18A6">
        <w:rPr>
          <w:sz w:val="24"/>
          <w:szCs w:val="24"/>
        </w:rPr>
        <w:t xml:space="preserve">  </w:t>
      </w:r>
      <w:r w:rsidR="0045405F">
        <w:rPr>
          <w:sz w:val="24"/>
          <w:szCs w:val="24"/>
        </w:rPr>
        <w:t xml:space="preserve">  </w:t>
      </w:r>
      <w:r w:rsidR="008B61BB">
        <w:rPr>
          <w:sz w:val="24"/>
          <w:szCs w:val="24"/>
        </w:rPr>
        <w:t xml:space="preserve">  </w:t>
      </w:r>
      <w:r w:rsidR="000F5B39">
        <w:rPr>
          <w:sz w:val="24"/>
          <w:szCs w:val="24"/>
        </w:rPr>
        <w:t>458.12</w:t>
      </w:r>
    </w:p>
    <w:p w14:paraId="1CE949ED" w14:textId="1F9C97CB" w:rsidR="00306C40" w:rsidRDefault="00306C40">
      <w:pPr>
        <w:tabs>
          <w:tab w:val="left" w:pos="2862"/>
          <w:tab w:val="decimal" w:pos="5734"/>
        </w:tabs>
        <w:adjustRightInd/>
        <w:ind w:left="72"/>
        <w:rPr>
          <w:sz w:val="24"/>
          <w:szCs w:val="24"/>
        </w:rPr>
      </w:pPr>
      <w:r>
        <w:rPr>
          <w:sz w:val="24"/>
          <w:szCs w:val="24"/>
        </w:rPr>
        <w:t xml:space="preserve">McLean Electric Coop           Power                           </w:t>
      </w:r>
      <w:r w:rsidR="001811AE">
        <w:rPr>
          <w:sz w:val="24"/>
          <w:szCs w:val="24"/>
        </w:rPr>
        <w:t xml:space="preserve"> </w:t>
      </w:r>
      <w:r>
        <w:rPr>
          <w:sz w:val="24"/>
          <w:szCs w:val="24"/>
        </w:rPr>
        <w:t xml:space="preserve">    </w:t>
      </w:r>
      <w:r w:rsidR="000F5B39">
        <w:rPr>
          <w:sz w:val="24"/>
          <w:szCs w:val="24"/>
        </w:rPr>
        <w:t>1,799.96</w:t>
      </w:r>
    </w:p>
    <w:p w14:paraId="680455C8" w14:textId="20EE9DBB" w:rsidR="008C232A" w:rsidRDefault="528A18A6" w:rsidP="00C70B14">
      <w:pPr>
        <w:tabs>
          <w:tab w:val="left" w:pos="2862"/>
          <w:tab w:val="decimal" w:pos="5734"/>
        </w:tabs>
        <w:adjustRightInd/>
        <w:ind w:left="72"/>
        <w:rPr>
          <w:sz w:val="24"/>
          <w:szCs w:val="24"/>
        </w:rPr>
      </w:pPr>
      <w:r w:rsidRPr="528A18A6">
        <w:rPr>
          <w:sz w:val="24"/>
          <w:szCs w:val="24"/>
        </w:rPr>
        <w:t xml:space="preserve">ND Dept. of Health                Testing                      </w:t>
      </w:r>
      <w:r w:rsidR="00C17BBD">
        <w:rPr>
          <w:sz w:val="24"/>
          <w:szCs w:val="24"/>
        </w:rPr>
        <w:t xml:space="preserve"> </w:t>
      </w:r>
      <w:r w:rsidRPr="528A18A6">
        <w:rPr>
          <w:sz w:val="24"/>
          <w:szCs w:val="24"/>
        </w:rPr>
        <w:t xml:space="preserve">    </w:t>
      </w:r>
      <w:r w:rsidR="00C00243">
        <w:rPr>
          <w:sz w:val="24"/>
          <w:szCs w:val="24"/>
        </w:rPr>
        <w:t xml:space="preserve"> </w:t>
      </w:r>
      <w:r w:rsidR="005136B2">
        <w:rPr>
          <w:sz w:val="24"/>
          <w:szCs w:val="24"/>
        </w:rPr>
        <w:t xml:space="preserve">  </w:t>
      </w:r>
      <w:r w:rsidR="009745AF">
        <w:rPr>
          <w:sz w:val="24"/>
          <w:szCs w:val="24"/>
        </w:rPr>
        <w:t xml:space="preserve"> </w:t>
      </w:r>
      <w:r w:rsidR="005B125D">
        <w:rPr>
          <w:sz w:val="24"/>
          <w:szCs w:val="24"/>
        </w:rPr>
        <w:t xml:space="preserve"> </w:t>
      </w:r>
      <w:r w:rsidR="00DD1BA4">
        <w:rPr>
          <w:sz w:val="24"/>
          <w:szCs w:val="24"/>
        </w:rPr>
        <w:t xml:space="preserve"> </w:t>
      </w:r>
      <w:r w:rsidR="000F5B39">
        <w:rPr>
          <w:sz w:val="24"/>
          <w:szCs w:val="24"/>
        </w:rPr>
        <w:t>113.60</w:t>
      </w:r>
    </w:p>
    <w:p w14:paraId="0FF2E1E1" w14:textId="017EC868" w:rsidR="005B125D" w:rsidRDefault="005B125D" w:rsidP="00C70B14">
      <w:pPr>
        <w:tabs>
          <w:tab w:val="left" w:pos="2862"/>
          <w:tab w:val="decimal" w:pos="5734"/>
        </w:tabs>
        <w:adjustRightInd/>
        <w:ind w:left="72"/>
        <w:rPr>
          <w:sz w:val="24"/>
          <w:szCs w:val="24"/>
        </w:rPr>
      </w:pPr>
      <w:r>
        <w:rPr>
          <w:sz w:val="24"/>
          <w:szCs w:val="24"/>
        </w:rPr>
        <w:t>American Welding                 Chemicals                              75.75</w:t>
      </w:r>
    </w:p>
    <w:p w14:paraId="2C8908DA" w14:textId="20A05BC7" w:rsidR="000F5B39" w:rsidRDefault="000F5B39" w:rsidP="00C70B14">
      <w:pPr>
        <w:tabs>
          <w:tab w:val="left" w:pos="2862"/>
          <w:tab w:val="decimal" w:pos="5734"/>
        </w:tabs>
        <w:adjustRightInd/>
        <w:ind w:left="72"/>
        <w:rPr>
          <w:sz w:val="24"/>
          <w:szCs w:val="24"/>
        </w:rPr>
      </w:pPr>
      <w:r>
        <w:rPr>
          <w:sz w:val="24"/>
          <w:szCs w:val="24"/>
        </w:rPr>
        <w:t>USA Blue Book                      Chemicals                           549.40</w:t>
      </w:r>
    </w:p>
    <w:p w14:paraId="5FC6B058" w14:textId="2AAF242F" w:rsidR="000F5B39" w:rsidRDefault="000F5B39" w:rsidP="00C70B14">
      <w:pPr>
        <w:tabs>
          <w:tab w:val="left" w:pos="2862"/>
          <w:tab w:val="decimal" w:pos="5734"/>
        </w:tabs>
        <w:adjustRightInd/>
        <w:ind w:left="72"/>
        <w:rPr>
          <w:sz w:val="24"/>
          <w:szCs w:val="24"/>
        </w:rPr>
      </w:pPr>
      <w:r>
        <w:rPr>
          <w:sz w:val="24"/>
          <w:szCs w:val="24"/>
        </w:rPr>
        <w:t>Hawkins                                  Chemicals                        3,820.88</w:t>
      </w:r>
    </w:p>
    <w:p w14:paraId="1136A7BF" w14:textId="1CA17FB3" w:rsidR="000F5B39" w:rsidRDefault="000F5B39" w:rsidP="00C70B14">
      <w:pPr>
        <w:tabs>
          <w:tab w:val="left" w:pos="2862"/>
          <w:tab w:val="decimal" w:pos="5734"/>
        </w:tabs>
        <w:adjustRightInd/>
        <w:ind w:left="72"/>
        <w:rPr>
          <w:sz w:val="24"/>
          <w:szCs w:val="24"/>
        </w:rPr>
      </w:pPr>
      <w:r>
        <w:rPr>
          <w:sz w:val="24"/>
          <w:szCs w:val="24"/>
        </w:rPr>
        <w:t>Braun Intertec Corp.               Evaluation                        4,380.00</w:t>
      </w:r>
    </w:p>
    <w:p w14:paraId="4EAD177D" w14:textId="5840A632" w:rsidR="000F5B39" w:rsidRDefault="000F5B39" w:rsidP="00C70B14">
      <w:pPr>
        <w:tabs>
          <w:tab w:val="left" w:pos="2862"/>
          <w:tab w:val="decimal" w:pos="5734"/>
        </w:tabs>
        <w:adjustRightInd/>
        <w:ind w:left="72"/>
        <w:rPr>
          <w:sz w:val="24"/>
          <w:szCs w:val="24"/>
        </w:rPr>
      </w:pPr>
      <w:r>
        <w:rPr>
          <w:sz w:val="24"/>
          <w:szCs w:val="24"/>
        </w:rPr>
        <w:t>Core &amp; Main                          Meters, sensus                19,095.25</w:t>
      </w:r>
    </w:p>
    <w:p w14:paraId="7B74ED6F" w14:textId="06C6E761" w:rsidR="005B125D" w:rsidRDefault="005B125D" w:rsidP="00C70B14">
      <w:pPr>
        <w:tabs>
          <w:tab w:val="left" w:pos="2862"/>
          <w:tab w:val="decimal" w:pos="5734"/>
        </w:tabs>
        <w:adjustRightInd/>
        <w:ind w:left="72"/>
        <w:rPr>
          <w:sz w:val="24"/>
          <w:szCs w:val="24"/>
        </w:rPr>
      </w:pPr>
      <w:r>
        <w:rPr>
          <w:sz w:val="24"/>
          <w:szCs w:val="24"/>
        </w:rPr>
        <w:t xml:space="preserve">Burlington Electric                 Service                             </w:t>
      </w:r>
      <w:r w:rsidR="000F5B39">
        <w:rPr>
          <w:sz w:val="24"/>
          <w:szCs w:val="24"/>
        </w:rPr>
        <w:t>1,737.14</w:t>
      </w:r>
    </w:p>
    <w:p w14:paraId="03DEFB52" w14:textId="11A1C882" w:rsidR="000F5B39" w:rsidRDefault="000F5B39" w:rsidP="00C70B14">
      <w:pPr>
        <w:tabs>
          <w:tab w:val="left" w:pos="2862"/>
          <w:tab w:val="decimal" w:pos="5734"/>
        </w:tabs>
        <w:adjustRightInd/>
        <w:ind w:left="72"/>
        <w:rPr>
          <w:sz w:val="24"/>
          <w:szCs w:val="24"/>
        </w:rPr>
      </w:pPr>
      <w:r>
        <w:rPr>
          <w:sz w:val="24"/>
          <w:szCs w:val="24"/>
        </w:rPr>
        <w:t>ND Sewage Pump Lift           Repairs                             3,171.18</w:t>
      </w:r>
    </w:p>
    <w:p w14:paraId="3E577DAF" w14:textId="3B5CC7AD" w:rsidR="000F5B39" w:rsidRDefault="000F5B39" w:rsidP="00C70B14">
      <w:pPr>
        <w:tabs>
          <w:tab w:val="left" w:pos="2862"/>
          <w:tab w:val="decimal" w:pos="5734"/>
        </w:tabs>
        <w:adjustRightInd/>
        <w:ind w:left="72"/>
        <w:rPr>
          <w:sz w:val="24"/>
          <w:szCs w:val="24"/>
        </w:rPr>
      </w:pPr>
      <w:r>
        <w:rPr>
          <w:sz w:val="24"/>
          <w:szCs w:val="24"/>
        </w:rPr>
        <w:t>CHS Garrison                         Spray                                     13.79</w:t>
      </w:r>
    </w:p>
    <w:p w14:paraId="4E30756D" w14:textId="67C69931" w:rsidR="000F5B39" w:rsidRDefault="000F5B39" w:rsidP="00C70B14">
      <w:pPr>
        <w:tabs>
          <w:tab w:val="left" w:pos="2862"/>
          <w:tab w:val="decimal" w:pos="5734"/>
        </w:tabs>
        <w:adjustRightInd/>
        <w:ind w:left="72"/>
        <w:rPr>
          <w:sz w:val="24"/>
          <w:szCs w:val="24"/>
        </w:rPr>
      </w:pPr>
      <w:r>
        <w:rPr>
          <w:sz w:val="24"/>
          <w:szCs w:val="24"/>
        </w:rPr>
        <w:t xml:space="preserve">NSC Minerals                         Chloride                           </w:t>
      </w:r>
      <w:r w:rsidR="007B741C">
        <w:rPr>
          <w:sz w:val="24"/>
          <w:szCs w:val="24"/>
        </w:rPr>
        <w:t>3,534.62</w:t>
      </w:r>
    </w:p>
    <w:p w14:paraId="37896F5B" w14:textId="0362EFDC" w:rsidR="007B741C" w:rsidRDefault="007B741C" w:rsidP="00C70B14">
      <w:pPr>
        <w:tabs>
          <w:tab w:val="left" w:pos="2862"/>
          <w:tab w:val="decimal" w:pos="5734"/>
        </w:tabs>
        <w:adjustRightInd/>
        <w:ind w:left="72"/>
        <w:rPr>
          <w:sz w:val="24"/>
          <w:szCs w:val="24"/>
        </w:rPr>
      </w:pPr>
      <w:r>
        <w:rPr>
          <w:sz w:val="24"/>
          <w:szCs w:val="24"/>
        </w:rPr>
        <w:t>Fisher Sand &amp; Gravel             Sand                                    605.88</w:t>
      </w:r>
    </w:p>
    <w:p w14:paraId="46A03BF1" w14:textId="29C7B645" w:rsidR="007B741C" w:rsidRDefault="007B741C" w:rsidP="00381EED">
      <w:pPr>
        <w:tabs>
          <w:tab w:val="left" w:pos="2862"/>
          <w:tab w:val="decimal" w:pos="5897"/>
        </w:tabs>
        <w:adjustRightInd/>
        <w:rPr>
          <w:sz w:val="24"/>
          <w:szCs w:val="24"/>
        </w:rPr>
      </w:pPr>
      <w:r>
        <w:rPr>
          <w:sz w:val="24"/>
          <w:szCs w:val="24"/>
        </w:rPr>
        <w:t xml:space="preserve"> Michael Todd &amp; Co.               Signs                                   372.52</w:t>
      </w:r>
    </w:p>
    <w:p w14:paraId="423EAB34" w14:textId="15420401" w:rsidR="007B0202" w:rsidRDefault="005B125D" w:rsidP="00381EED">
      <w:pPr>
        <w:tabs>
          <w:tab w:val="left" w:pos="2862"/>
          <w:tab w:val="decimal" w:pos="5897"/>
        </w:tabs>
        <w:adjustRightInd/>
        <w:rPr>
          <w:sz w:val="24"/>
          <w:szCs w:val="24"/>
        </w:rPr>
      </w:pPr>
      <w:r>
        <w:rPr>
          <w:sz w:val="24"/>
          <w:szCs w:val="24"/>
        </w:rPr>
        <w:t xml:space="preserve"> </w:t>
      </w:r>
      <w:r w:rsidR="007B0202">
        <w:rPr>
          <w:sz w:val="24"/>
          <w:szCs w:val="24"/>
        </w:rPr>
        <w:t xml:space="preserve">Napa Auto Parts                      Parts                                    </w:t>
      </w:r>
      <w:r w:rsidR="007B741C">
        <w:rPr>
          <w:sz w:val="24"/>
          <w:szCs w:val="24"/>
        </w:rPr>
        <w:t>264.04</w:t>
      </w:r>
    </w:p>
    <w:p w14:paraId="07812BDF" w14:textId="4AF384E2" w:rsidR="007B741C" w:rsidRDefault="007B741C" w:rsidP="00381EED">
      <w:pPr>
        <w:tabs>
          <w:tab w:val="left" w:pos="2862"/>
          <w:tab w:val="decimal" w:pos="5897"/>
        </w:tabs>
        <w:adjustRightInd/>
        <w:rPr>
          <w:sz w:val="24"/>
          <w:szCs w:val="24"/>
        </w:rPr>
      </w:pPr>
      <w:r>
        <w:rPr>
          <w:sz w:val="24"/>
          <w:szCs w:val="24"/>
        </w:rPr>
        <w:t xml:space="preserve"> Northwestern Equip.                Parts                                    493.75</w:t>
      </w:r>
    </w:p>
    <w:p w14:paraId="067BBF6D" w14:textId="3A2D7C7C" w:rsidR="007B741C" w:rsidRDefault="007B741C" w:rsidP="00381EED">
      <w:pPr>
        <w:tabs>
          <w:tab w:val="left" w:pos="2862"/>
          <w:tab w:val="decimal" w:pos="5897"/>
        </w:tabs>
        <w:adjustRightInd/>
        <w:rPr>
          <w:sz w:val="24"/>
          <w:szCs w:val="24"/>
        </w:rPr>
      </w:pPr>
      <w:r>
        <w:rPr>
          <w:sz w:val="24"/>
          <w:szCs w:val="24"/>
        </w:rPr>
        <w:t xml:space="preserve"> Powerplan OIB                        Blade repairs                  25,744.57</w:t>
      </w:r>
    </w:p>
    <w:p w14:paraId="3DAA15DA" w14:textId="24888FA8" w:rsidR="00DC7A80" w:rsidRDefault="005B125D" w:rsidP="528A18A6">
      <w:pPr>
        <w:tabs>
          <w:tab w:val="left" w:pos="2862"/>
          <w:tab w:val="decimal" w:pos="5897"/>
        </w:tabs>
        <w:adjustRightInd/>
        <w:rPr>
          <w:sz w:val="24"/>
          <w:szCs w:val="24"/>
        </w:rPr>
      </w:pPr>
      <w:r>
        <w:rPr>
          <w:sz w:val="24"/>
          <w:szCs w:val="24"/>
        </w:rPr>
        <w:t xml:space="preserve"> </w:t>
      </w:r>
      <w:r w:rsidR="4EA79B69" w:rsidRPr="4EA79B69">
        <w:rPr>
          <w:sz w:val="24"/>
          <w:szCs w:val="24"/>
        </w:rPr>
        <w:t xml:space="preserve">Otter Tail Power                     </w:t>
      </w:r>
      <w:r w:rsidR="00553690">
        <w:rPr>
          <w:sz w:val="24"/>
          <w:szCs w:val="24"/>
        </w:rPr>
        <w:t xml:space="preserve"> </w:t>
      </w:r>
      <w:r w:rsidR="4EA79B69" w:rsidRPr="4EA79B69">
        <w:rPr>
          <w:sz w:val="24"/>
          <w:szCs w:val="24"/>
        </w:rPr>
        <w:t xml:space="preserve"> Power                        </w:t>
      </w:r>
      <w:r w:rsidR="00377579">
        <w:rPr>
          <w:sz w:val="24"/>
          <w:szCs w:val="24"/>
        </w:rPr>
        <w:t xml:space="preserve"> </w:t>
      </w:r>
      <w:r w:rsidR="000540F2">
        <w:rPr>
          <w:sz w:val="24"/>
          <w:szCs w:val="24"/>
        </w:rPr>
        <w:t xml:space="preserve"> </w:t>
      </w:r>
      <w:r w:rsidR="4EA79B69" w:rsidRPr="4EA79B69">
        <w:rPr>
          <w:sz w:val="24"/>
          <w:szCs w:val="24"/>
        </w:rPr>
        <w:t xml:space="preserve">   </w:t>
      </w:r>
      <w:r w:rsidR="000540F2">
        <w:rPr>
          <w:sz w:val="24"/>
          <w:szCs w:val="24"/>
        </w:rPr>
        <w:t xml:space="preserve"> </w:t>
      </w:r>
      <w:r w:rsidR="007B741C">
        <w:rPr>
          <w:sz w:val="24"/>
          <w:szCs w:val="24"/>
        </w:rPr>
        <w:t>6,221.06</w:t>
      </w:r>
    </w:p>
    <w:p w14:paraId="776DDB4E" w14:textId="645C85A5" w:rsidR="005B125D" w:rsidRDefault="005B125D" w:rsidP="528A18A6">
      <w:pPr>
        <w:tabs>
          <w:tab w:val="left" w:pos="2862"/>
          <w:tab w:val="decimal" w:pos="5897"/>
        </w:tabs>
        <w:adjustRightInd/>
        <w:rPr>
          <w:sz w:val="24"/>
          <w:szCs w:val="24"/>
        </w:rPr>
      </w:pPr>
      <w:r>
        <w:rPr>
          <w:sz w:val="24"/>
          <w:szCs w:val="24"/>
        </w:rPr>
        <w:t xml:space="preserve"> Elan Financial                           Convention</w:t>
      </w:r>
      <w:r w:rsidR="007B741C">
        <w:rPr>
          <w:sz w:val="24"/>
          <w:szCs w:val="24"/>
        </w:rPr>
        <w:t>, parts</w:t>
      </w:r>
      <w:r>
        <w:rPr>
          <w:sz w:val="24"/>
          <w:szCs w:val="24"/>
        </w:rPr>
        <w:t xml:space="preserve">            </w:t>
      </w:r>
      <w:r w:rsidR="007B741C">
        <w:rPr>
          <w:sz w:val="24"/>
          <w:szCs w:val="24"/>
        </w:rPr>
        <w:t xml:space="preserve">  </w:t>
      </w:r>
      <w:r w:rsidR="006938A3">
        <w:rPr>
          <w:sz w:val="24"/>
          <w:szCs w:val="24"/>
        </w:rPr>
        <w:t xml:space="preserve"> </w:t>
      </w:r>
      <w:r w:rsidR="007B741C">
        <w:rPr>
          <w:sz w:val="24"/>
          <w:szCs w:val="24"/>
        </w:rPr>
        <w:t>585.80</w:t>
      </w:r>
    </w:p>
    <w:p w14:paraId="00F55897" w14:textId="794D224F" w:rsidR="007B741C" w:rsidRDefault="007B741C" w:rsidP="528A18A6">
      <w:pPr>
        <w:tabs>
          <w:tab w:val="left" w:pos="2862"/>
          <w:tab w:val="decimal" w:pos="5897"/>
        </w:tabs>
        <w:adjustRightInd/>
        <w:rPr>
          <w:sz w:val="24"/>
          <w:szCs w:val="24"/>
        </w:rPr>
      </w:pPr>
      <w:r>
        <w:rPr>
          <w:sz w:val="24"/>
          <w:szCs w:val="24"/>
        </w:rPr>
        <w:t xml:space="preserve"> Waste Management                  Garbage                            8,188.81</w:t>
      </w:r>
    </w:p>
    <w:p w14:paraId="468144CF" w14:textId="1F442469" w:rsidR="00DD1BA4" w:rsidRDefault="00C05FF2" w:rsidP="0066717C">
      <w:pPr>
        <w:tabs>
          <w:tab w:val="left" w:pos="2862"/>
          <w:tab w:val="decimal" w:pos="5897"/>
        </w:tabs>
        <w:adjustRightInd/>
        <w:rPr>
          <w:sz w:val="24"/>
          <w:szCs w:val="24"/>
        </w:rPr>
      </w:pPr>
      <w:r>
        <w:rPr>
          <w:sz w:val="24"/>
          <w:szCs w:val="24"/>
        </w:rPr>
        <w:t xml:space="preserve"> </w:t>
      </w:r>
      <w:r w:rsidR="005A2B08">
        <w:rPr>
          <w:sz w:val="24"/>
          <w:szCs w:val="24"/>
        </w:rPr>
        <w:t>Digital Office Centre</w:t>
      </w:r>
      <w:r w:rsidR="00855413">
        <w:rPr>
          <w:sz w:val="24"/>
          <w:szCs w:val="24"/>
        </w:rPr>
        <w:t xml:space="preserve">                Librar</w:t>
      </w:r>
      <w:r w:rsidR="00DD1BA4">
        <w:rPr>
          <w:sz w:val="24"/>
          <w:szCs w:val="24"/>
        </w:rPr>
        <w:t xml:space="preserve">y                              </w:t>
      </w:r>
      <w:r w:rsidR="00381EED">
        <w:rPr>
          <w:sz w:val="24"/>
          <w:szCs w:val="24"/>
        </w:rPr>
        <w:t xml:space="preserve"> </w:t>
      </w:r>
      <w:r w:rsidR="00DD1BA4">
        <w:rPr>
          <w:sz w:val="24"/>
          <w:szCs w:val="24"/>
        </w:rPr>
        <w:t xml:space="preserve"> </w:t>
      </w:r>
      <w:r w:rsidR="007B741C">
        <w:rPr>
          <w:sz w:val="24"/>
          <w:szCs w:val="24"/>
        </w:rPr>
        <w:t>119.31</w:t>
      </w:r>
    </w:p>
    <w:p w14:paraId="1703E987" w14:textId="003DF096" w:rsidR="000716F4" w:rsidRDefault="007B0202" w:rsidP="0066717C">
      <w:pPr>
        <w:tabs>
          <w:tab w:val="left" w:pos="2862"/>
          <w:tab w:val="decimal" w:pos="5897"/>
        </w:tabs>
        <w:adjustRightInd/>
        <w:rPr>
          <w:sz w:val="24"/>
          <w:szCs w:val="24"/>
        </w:rPr>
      </w:pPr>
      <w:r>
        <w:rPr>
          <w:sz w:val="24"/>
          <w:szCs w:val="24"/>
        </w:rPr>
        <w:t xml:space="preserve"> </w:t>
      </w:r>
      <w:r w:rsidR="000716F4">
        <w:rPr>
          <w:sz w:val="24"/>
          <w:szCs w:val="24"/>
        </w:rPr>
        <w:t xml:space="preserve">Gale/Cengage Learning        </w:t>
      </w:r>
      <w:r>
        <w:rPr>
          <w:sz w:val="24"/>
          <w:szCs w:val="24"/>
        </w:rPr>
        <w:t xml:space="preserve"> </w:t>
      </w:r>
      <w:r w:rsidR="000716F4">
        <w:rPr>
          <w:sz w:val="24"/>
          <w:szCs w:val="24"/>
        </w:rPr>
        <w:t xml:space="preserve">   Library                                </w:t>
      </w:r>
      <w:r w:rsidR="007B741C">
        <w:rPr>
          <w:sz w:val="24"/>
          <w:szCs w:val="24"/>
        </w:rPr>
        <w:t>555.52</w:t>
      </w:r>
    </w:p>
    <w:p w14:paraId="596704B1" w14:textId="49BCD23E" w:rsidR="007B0202" w:rsidRDefault="007B0202" w:rsidP="0066717C">
      <w:pPr>
        <w:tabs>
          <w:tab w:val="left" w:pos="2862"/>
          <w:tab w:val="decimal" w:pos="5897"/>
        </w:tabs>
        <w:adjustRightInd/>
        <w:rPr>
          <w:sz w:val="24"/>
          <w:szCs w:val="24"/>
        </w:rPr>
      </w:pPr>
      <w:r>
        <w:rPr>
          <w:sz w:val="24"/>
          <w:szCs w:val="24"/>
        </w:rPr>
        <w:t xml:space="preserve"> Penworthy                                 Library                                </w:t>
      </w:r>
      <w:r w:rsidR="007B741C">
        <w:rPr>
          <w:sz w:val="24"/>
          <w:szCs w:val="24"/>
        </w:rPr>
        <w:t>250.16</w:t>
      </w:r>
    </w:p>
    <w:p w14:paraId="135E3F51" w14:textId="6DC7BF73" w:rsidR="007B0202" w:rsidRDefault="00DD1D0F" w:rsidP="0066717C">
      <w:pPr>
        <w:tabs>
          <w:tab w:val="left" w:pos="2862"/>
          <w:tab w:val="decimal" w:pos="5897"/>
        </w:tabs>
        <w:adjustRightInd/>
        <w:rPr>
          <w:sz w:val="24"/>
          <w:szCs w:val="24"/>
        </w:rPr>
      </w:pPr>
      <w:r>
        <w:rPr>
          <w:sz w:val="24"/>
          <w:szCs w:val="24"/>
        </w:rPr>
        <w:t xml:space="preserve"> </w:t>
      </w:r>
      <w:r w:rsidR="00381EED">
        <w:rPr>
          <w:sz w:val="24"/>
          <w:szCs w:val="24"/>
        </w:rPr>
        <w:t xml:space="preserve">Micro Marketing         </w:t>
      </w:r>
      <w:r>
        <w:rPr>
          <w:sz w:val="24"/>
          <w:szCs w:val="24"/>
        </w:rPr>
        <w:t xml:space="preserve">           </w:t>
      </w:r>
      <w:r w:rsidR="007B0202">
        <w:rPr>
          <w:sz w:val="24"/>
          <w:szCs w:val="24"/>
        </w:rPr>
        <w:t xml:space="preserve"> </w:t>
      </w:r>
      <w:r>
        <w:rPr>
          <w:sz w:val="24"/>
          <w:szCs w:val="24"/>
        </w:rPr>
        <w:t xml:space="preserve">  Library                     </w:t>
      </w:r>
      <w:r w:rsidR="007B0202">
        <w:rPr>
          <w:sz w:val="24"/>
          <w:szCs w:val="24"/>
        </w:rPr>
        <w:t xml:space="preserve"> </w:t>
      </w:r>
      <w:r>
        <w:rPr>
          <w:sz w:val="24"/>
          <w:szCs w:val="24"/>
        </w:rPr>
        <w:t xml:space="preserve">         </w:t>
      </w:r>
      <w:r w:rsidR="00C05FF2">
        <w:rPr>
          <w:sz w:val="24"/>
          <w:szCs w:val="24"/>
        </w:rPr>
        <w:t xml:space="preserve">  </w:t>
      </w:r>
      <w:r>
        <w:rPr>
          <w:sz w:val="24"/>
          <w:szCs w:val="24"/>
        </w:rPr>
        <w:t xml:space="preserve"> </w:t>
      </w:r>
      <w:r w:rsidR="007B741C">
        <w:rPr>
          <w:sz w:val="24"/>
          <w:szCs w:val="24"/>
        </w:rPr>
        <w:t>49.99</w:t>
      </w:r>
    </w:p>
    <w:p w14:paraId="1312C5A4" w14:textId="6DD10E9B" w:rsidR="00DD1D0F" w:rsidRDefault="007B0202" w:rsidP="0066717C">
      <w:pPr>
        <w:tabs>
          <w:tab w:val="left" w:pos="2862"/>
          <w:tab w:val="decimal" w:pos="5897"/>
        </w:tabs>
        <w:adjustRightInd/>
        <w:rPr>
          <w:sz w:val="24"/>
          <w:szCs w:val="24"/>
        </w:rPr>
      </w:pPr>
      <w:r>
        <w:rPr>
          <w:sz w:val="24"/>
          <w:szCs w:val="24"/>
        </w:rPr>
        <w:t xml:space="preserve"> </w:t>
      </w:r>
      <w:r w:rsidR="007B741C">
        <w:rPr>
          <w:sz w:val="24"/>
          <w:szCs w:val="24"/>
        </w:rPr>
        <w:t xml:space="preserve">Lookout Books         </w:t>
      </w:r>
      <w:r>
        <w:rPr>
          <w:sz w:val="24"/>
          <w:szCs w:val="24"/>
        </w:rPr>
        <w:t xml:space="preserve">                Library                                 </w:t>
      </w:r>
      <w:r w:rsidR="007B741C">
        <w:rPr>
          <w:sz w:val="24"/>
          <w:szCs w:val="24"/>
        </w:rPr>
        <w:t>578.92</w:t>
      </w:r>
    </w:p>
    <w:p w14:paraId="3B7698B0" w14:textId="239AD69C" w:rsidR="00C05FF2" w:rsidRDefault="00C05FF2" w:rsidP="0066717C">
      <w:pPr>
        <w:tabs>
          <w:tab w:val="left" w:pos="2862"/>
          <w:tab w:val="decimal" w:pos="5897"/>
        </w:tabs>
        <w:adjustRightInd/>
        <w:rPr>
          <w:sz w:val="24"/>
          <w:szCs w:val="24"/>
        </w:rPr>
      </w:pPr>
      <w:r>
        <w:rPr>
          <w:sz w:val="24"/>
          <w:szCs w:val="24"/>
        </w:rPr>
        <w:t xml:space="preserve"> Barnes &amp; Noble                        Library                                 </w:t>
      </w:r>
      <w:r w:rsidR="007B741C">
        <w:rPr>
          <w:sz w:val="24"/>
          <w:szCs w:val="24"/>
        </w:rPr>
        <w:t>199.69</w:t>
      </w:r>
    </w:p>
    <w:p w14:paraId="4386291D" w14:textId="78E37A64" w:rsidR="00C05FF2" w:rsidRDefault="00C05FF2" w:rsidP="00C05FF2">
      <w:pPr>
        <w:tabs>
          <w:tab w:val="left" w:pos="2862"/>
          <w:tab w:val="decimal" w:pos="5897"/>
        </w:tabs>
        <w:adjustRightInd/>
        <w:rPr>
          <w:sz w:val="24"/>
          <w:szCs w:val="24"/>
        </w:rPr>
      </w:pPr>
      <w:r>
        <w:rPr>
          <w:sz w:val="24"/>
          <w:szCs w:val="24"/>
        </w:rPr>
        <w:t xml:space="preserve"> Farmers Union Oil                    Gas                                    </w:t>
      </w:r>
      <w:r w:rsidR="007B741C">
        <w:rPr>
          <w:sz w:val="24"/>
          <w:szCs w:val="24"/>
        </w:rPr>
        <w:t>1,451.91</w:t>
      </w:r>
    </w:p>
    <w:p w14:paraId="5E3951DE" w14:textId="4189EC60" w:rsidR="00C05FF2" w:rsidRDefault="00C05FF2" w:rsidP="00C05FF2">
      <w:pPr>
        <w:tabs>
          <w:tab w:val="left" w:pos="2862"/>
          <w:tab w:val="decimal" w:pos="5897"/>
        </w:tabs>
        <w:adjustRightInd/>
        <w:rPr>
          <w:sz w:val="24"/>
          <w:szCs w:val="24"/>
        </w:rPr>
      </w:pPr>
      <w:r>
        <w:rPr>
          <w:sz w:val="24"/>
          <w:szCs w:val="24"/>
        </w:rPr>
        <w:t xml:space="preserve"> S &amp; J Hardware                        Supplies                             </w:t>
      </w:r>
      <w:r w:rsidR="007B741C">
        <w:rPr>
          <w:sz w:val="24"/>
          <w:szCs w:val="24"/>
        </w:rPr>
        <w:t>1,156.71</w:t>
      </w:r>
    </w:p>
    <w:p w14:paraId="6CF04078" w14:textId="2535EBDF" w:rsidR="00C05FF2" w:rsidRDefault="00C05FF2" w:rsidP="00C05FF2">
      <w:pPr>
        <w:tabs>
          <w:tab w:val="left" w:pos="2862"/>
          <w:tab w:val="decimal" w:pos="5897"/>
        </w:tabs>
        <w:adjustRightInd/>
        <w:rPr>
          <w:sz w:val="24"/>
          <w:szCs w:val="24"/>
        </w:rPr>
      </w:pPr>
      <w:r>
        <w:rPr>
          <w:sz w:val="24"/>
          <w:szCs w:val="24"/>
        </w:rPr>
        <w:t xml:space="preserve"> </w:t>
      </w:r>
      <w:r w:rsidR="007B741C">
        <w:rPr>
          <w:sz w:val="24"/>
          <w:szCs w:val="24"/>
        </w:rPr>
        <w:t>Everspring Inn                          Lodging                                198.00</w:t>
      </w:r>
    </w:p>
    <w:p w14:paraId="3F9659C3" w14:textId="083064E6" w:rsidR="00DB49FC" w:rsidRDefault="001C7F1B" w:rsidP="0066717C">
      <w:pPr>
        <w:tabs>
          <w:tab w:val="left" w:pos="2862"/>
          <w:tab w:val="decimal" w:pos="5897"/>
        </w:tabs>
        <w:adjustRightInd/>
        <w:rPr>
          <w:sz w:val="24"/>
          <w:szCs w:val="24"/>
        </w:rPr>
      </w:pPr>
      <w:r>
        <w:rPr>
          <w:sz w:val="24"/>
          <w:szCs w:val="24"/>
        </w:rPr>
        <w:t xml:space="preserve"> </w:t>
      </w:r>
      <w:r w:rsidR="00DB49FC">
        <w:rPr>
          <w:sz w:val="24"/>
          <w:szCs w:val="24"/>
        </w:rPr>
        <w:t xml:space="preserve">US Postmaster                          Water bills                          </w:t>
      </w:r>
      <w:r w:rsidR="007B741C">
        <w:rPr>
          <w:sz w:val="24"/>
          <w:szCs w:val="24"/>
        </w:rPr>
        <w:t xml:space="preserve"> </w:t>
      </w:r>
      <w:r w:rsidR="00DB49FC">
        <w:rPr>
          <w:sz w:val="24"/>
          <w:szCs w:val="24"/>
        </w:rPr>
        <w:t xml:space="preserve"> </w:t>
      </w:r>
      <w:r w:rsidR="007B741C">
        <w:rPr>
          <w:sz w:val="24"/>
          <w:szCs w:val="24"/>
        </w:rPr>
        <w:t>290.97</w:t>
      </w:r>
    </w:p>
    <w:p w14:paraId="7ACA4E23" w14:textId="3A625042" w:rsidR="00D75504" w:rsidRDefault="001C7F1B" w:rsidP="0066717C">
      <w:pPr>
        <w:tabs>
          <w:tab w:val="left" w:pos="2862"/>
          <w:tab w:val="decimal" w:pos="5897"/>
        </w:tabs>
        <w:adjustRightInd/>
        <w:rPr>
          <w:sz w:val="24"/>
          <w:szCs w:val="24"/>
        </w:rPr>
      </w:pPr>
      <w:r>
        <w:rPr>
          <w:sz w:val="24"/>
          <w:szCs w:val="24"/>
        </w:rPr>
        <w:t xml:space="preserve"> </w:t>
      </w:r>
      <w:r w:rsidR="007B741C">
        <w:rPr>
          <w:sz w:val="24"/>
          <w:szCs w:val="24"/>
        </w:rPr>
        <w:t>Burlington Electric                   Generator                         26,738.72</w:t>
      </w:r>
    </w:p>
    <w:p w14:paraId="707848AE" w14:textId="039C0FB1" w:rsidR="007B741C" w:rsidRDefault="007B741C" w:rsidP="0066717C">
      <w:pPr>
        <w:tabs>
          <w:tab w:val="left" w:pos="2862"/>
          <w:tab w:val="decimal" w:pos="5897"/>
        </w:tabs>
        <w:adjustRightInd/>
        <w:rPr>
          <w:sz w:val="24"/>
          <w:szCs w:val="24"/>
        </w:rPr>
      </w:pPr>
      <w:r>
        <w:rPr>
          <w:sz w:val="24"/>
          <w:szCs w:val="24"/>
        </w:rPr>
        <w:t xml:space="preserve"> Garrison Chamber                    Bonuses                              3,200.00</w:t>
      </w:r>
    </w:p>
    <w:p w14:paraId="037BDB53" w14:textId="77777777" w:rsidR="00AE6B4E" w:rsidRDefault="00AE6B4E" w:rsidP="0066717C">
      <w:pPr>
        <w:tabs>
          <w:tab w:val="left" w:pos="2862"/>
          <w:tab w:val="decimal" w:pos="5897"/>
        </w:tabs>
        <w:adjustRightInd/>
        <w:rPr>
          <w:sz w:val="24"/>
          <w:szCs w:val="24"/>
        </w:rPr>
      </w:pPr>
    </w:p>
    <w:p w14:paraId="0B8EF32B" w14:textId="77777777" w:rsidR="00E316CB" w:rsidRDefault="00AE0C3B" w:rsidP="00E316CB">
      <w:pPr>
        <w:adjustRightInd/>
        <w:ind w:left="72" w:firstLine="72"/>
        <w:jc w:val="both"/>
        <w:rPr>
          <w:sz w:val="24"/>
          <w:szCs w:val="24"/>
        </w:rPr>
      </w:pPr>
      <w:r>
        <w:rPr>
          <w:sz w:val="24"/>
          <w:szCs w:val="24"/>
        </w:rPr>
        <w:t xml:space="preserve"> </w:t>
      </w:r>
      <w:r w:rsidR="00C35251">
        <w:rPr>
          <w:sz w:val="24"/>
          <w:szCs w:val="24"/>
        </w:rPr>
        <w:t xml:space="preserve">Moved by </w:t>
      </w:r>
      <w:r w:rsidR="00E316CB">
        <w:rPr>
          <w:sz w:val="24"/>
          <w:szCs w:val="24"/>
        </w:rPr>
        <w:t>Reinarts</w:t>
      </w:r>
      <w:r w:rsidR="00C35251">
        <w:rPr>
          <w:sz w:val="24"/>
          <w:szCs w:val="24"/>
        </w:rPr>
        <w:t xml:space="preserve">, seconded by </w:t>
      </w:r>
      <w:r w:rsidR="00E316CB">
        <w:rPr>
          <w:sz w:val="24"/>
          <w:szCs w:val="24"/>
        </w:rPr>
        <w:t>Stumvoll</w:t>
      </w:r>
      <w:r w:rsidR="00C35251">
        <w:rPr>
          <w:sz w:val="24"/>
          <w:szCs w:val="24"/>
        </w:rPr>
        <w:t xml:space="preserve"> to </w:t>
      </w:r>
      <w:r w:rsidR="00E316CB">
        <w:rPr>
          <w:sz w:val="24"/>
          <w:szCs w:val="24"/>
        </w:rPr>
        <w:t xml:space="preserve">approve final payment to Burlington Electric of $26,738.72 for the generators.  </w:t>
      </w:r>
      <w:r w:rsidR="00E316CB" w:rsidRPr="057D7DA4">
        <w:rPr>
          <w:sz w:val="24"/>
          <w:szCs w:val="24"/>
        </w:rPr>
        <w:t>Voting Yea:</w:t>
      </w:r>
      <w:r w:rsidR="00E316CB">
        <w:rPr>
          <w:sz w:val="24"/>
          <w:szCs w:val="24"/>
        </w:rPr>
        <w:t xml:space="preserve"> Stumvoll, Reinarts, and Gilbert. </w:t>
      </w:r>
      <w:r w:rsidR="00E316CB" w:rsidRPr="057D7DA4">
        <w:rPr>
          <w:sz w:val="24"/>
          <w:szCs w:val="24"/>
        </w:rPr>
        <w:t xml:space="preserve"> Nay:  None.</w:t>
      </w:r>
    </w:p>
    <w:p w14:paraId="073B7CBF" w14:textId="41C2266F" w:rsidR="00C35251" w:rsidRDefault="00C35251" w:rsidP="00C86501">
      <w:pPr>
        <w:tabs>
          <w:tab w:val="left" w:pos="2862"/>
          <w:tab w:val="decimal" w:pos="5897"/>
        </w:tabs>
        <w:adjustRightInd/>
        <w:rPr>
          <w:sz w:val="24"/>
          <w:szCs w:val="24"/>
        </w:rPr>
      </w:pPr>
    </w:p>
    <w:p w14:paraId="78AE3E0E" w14:textId="77777777" w:rsidR="004A693D" w:rsidRDefault="004A693D" w:rsidP="004A693D">
      <w:pPr>
        <w:adjustRightInd/>
        <w:ind w:left="72" w:firstLine="72"/>
        <w:jc w:val="both"/>
        <w:rPr>
          <w:sz w:val="24"/>
          <w:szCs w:val="24"/>
        </w:rPr>
      </w:pPr>
      <w:r>
        <w:rPr>
          <w:sz w:val="24"/>
          <w:szCs w:val="24"/>
        </w:rPr>
        <w:t xml:space="preserve">Moore Engineering recommended substantial completion as of November 6, 2024.  Substantial completion date sets the start of 1 year warranty period.  Liquidated damages are reduced from $1500 per day to $1100 per day until final completion and acceptance.  Moved by Reinarts, seconded by Stumvoll to deny Moore Engineering request for substantial completion.  </w:t>
      </w:r>
      <w:r w:rsidRPr="057D7DA4">
        <w:rPr>
          <w:sz w:val="24"/>
          <w:szCs w:val="24"/>
        </w:rPr>
        <w:t>Voting Yea:</w:t>
      </w:r>
      <w:r>
        <w:rPr>
          <w:sz w:val="24"/>
          <w:szCs w:val="24"/>
        </w:rPr>
        <w:t xml:space="preserve"> Stumvoll, Reinarts, and Gilbert. </w:t>
      </w:r>
      <w:r w:rsidRPr="057D7DA4">
        <w:rPr>
          <w:sz w:val="24"/>
          <w:szCs w:val="24"/>
        </w:rPr>
        <w:t xml:space="preserve"> Nay:  None.</w:t>
      </w:r>
    </w:p>
    <w:p w14:paraId="296895E4" w14:textId="4F8FA6A1" w:rsidR="00E316CB" w:rsidRDefault="00E316CB" w:rsidP="009A3E29">
      <w:pPr>
        <w:adjustRightInd/>
        <w:ind w:left="72" w:firstLine="72"/>
        <w:jc w:val="both"/>
        <w:rPr>
          <w:sz w:val="24"/>
          <w:szCs w:val="24"/>
        </w:rPr>
      </w:pPr>
    </w:p>
    <w:p w14:paraId="45AB54B1" w14:textId="2C2096A6" w:rsidR="004A693D" w:rsidRDefault="004A693D" w:rsidP="004A693D">
      <w:pPr>
        <w:adjustRightInd/>
        <w:ind w:left="72" w:firstLine="72"/>
        <w:jc w:val="both"/>
        <w:rPr>
          <w:sz w:val="24"/>
          <w:szCs w:val="24"/>
        </w:rPr>
      </w:pPr>
      <w:r>
        <w:rPr>
          <w:sz w:val="24"/>
          <w:szCs w:val="24"/>
        </w:rPr>
        <w:t>Moved by Reinarts, seconded by Stumvoll to approve Moore Engineering pay request on the Raw Water Intake project for $12.528.75.</w:t>
      </w:r>
      <w:r w:rsidRPr="004A693D">
        <w:rPr>
          <w:sz w:val="24"/>
          <w:szCs w:val="24"/>
        </w:rPr>
        <w:t xml:space="preserve"> </w:t>
      </w:r>
      <w:r w:rsidRPr="057D7DA4">
        <w:rPr>
          <w:sz w:val="24"/>
          <w:szCs w:val="24"/>
        </w:rPr>
        <w:t>Voting Yea:</w:t>
      </w:r>
      <w:r>
        <w:rPr>
          <w:sz w:val="24"/>
          <w:szCs w:val="24"/>
        </w:rPr>
        <w:t xml:space="preserve"> Stumvoll, Reinarts, and Gilbert. </w:t>
      </w:r>
      <w:r w:rsidRPr="057D7DA4">
        <w:rPr>
          <w:sz w:val="24"/>
          <w:szCs w:val="24"/>
        </w:rPr>
        <w:t xml:space="preserve"> Nay:  None.</w:t>
      </w:r>
    </w:p>
    <w:p w14:paraId="219EB171" w14:textId="77777777" w:rsidR="0063649D" w:rsidRDefault="0063649D" w:rsidP="004A693D">
      <w:pPr>
        <w:adjustRightInd/>
        <w:ind w:left="72" w:firstLine="72"/>
        <w:jc w:val="both"/>
        <w:rPr>
          <w:sz w:val="24"/>
          <w:szCs w:val="24"/>
        </w:rPr>
      </w:pPr>
    </w:p>
    <w:p w14:paraId="1054C871" w14:textId="77777777" w:rsidR="00591144" w:rsidRDefault="00591144" w:rsidP="004A693D">
      <w:pPr>
        <w:adjustRightInd/>
        <w:ind w:left="72" w:firstLine="72"/>
        <w:jc w:val="both"/>
        <w:rPr>
          <w:sz w:val="24"/>
          <w:szCs w:val="24"/>
        </w:rPr>
      </w:pPr>
    </w:p>
    <w:p w14:paraId="102042D3" w14:textId="77777777" w:rsidR="0063649D" w:rsidRDefault="0063649D" w:rsidP="0063649D">
      <w:pPr>
        <w:adjustRightInd/>
        <w:ind w:left="72" w:firstLine="72"/>
        <w:jc w:val="both"/>
        <w:rPr>
          <w:sz w:val="24"/>
          <w:szCs w:val="24"/>
        </w:rPr>
      </w:pPr>
      <w:r>
        <w:rPr>
          <w:sz w:val="24"/>
          <w:szCs w:val="24"/>
        </w:rPr>
        <w:lastRenderedPageBreak/>
        <w:t xml:space="preserve">Moved by Reinarts, seconded by Stumvoll to approve Game of Chance for St. Paul Women.  </w:t>
      </w:r>
      <w:r w:rsidRPr="057D7DA4">
        <w:rPr>
          <w:sz w:val="24"/>
          <w:szCs w:val="24"/>
        </w:rPr>
        <w:t>Voting Yea:</w:t>
      </w:r>
      <w:r>
        <w:rPr>
          <w:sz w:val="24"/>
          <w:szCs w:val="24"/>
        </w:rPr>
        <w:t xml:space="preserve"> Stumvoll, Reinarts, and Gilbert. </w:t>
      </w:r>
      <w:r w:rsidRPr="057D7DA4">
        <w:rPr>
          <w:sz w:val="24"/>
          <w:szCs w:val="24"/>
        </w:rPr>
        <w:t xml:space="preserve"> Nay:  None.</w:t>
      </w:r>
    </w:p>
    <w:p w14:paraId="6CF366F0" w14:textId="77777777" w:rsidR="004A693D" w:rsidRDefault="004A693D" w:rsidP="009A3E29">
      <w:pPr>
        <w:adjustRightInd/>
        <w:ind w:left="72" w:firstLine="72"/>
        <w:jc w:val="both"/>
        <w:rPr>
          <w:sz w:val="24"/>
          <w:szCs w:val="24"/>
        </w:rPr>
      </w:pPr>
    </w:p>
    <w:p w14:paraId="3322A10E" w14:textId="77777777" w:rsidR="004A693D" w:rsidRDefault="004A693D" w:rsidP="004A693D">
      <w:pPr>
        <w:adjustRightInd/>
        <w:ind w:left="72" w:firstLine="72"/>
        <w:jc w:val="both"/>
        <w:rPr>
          <w:sz w:val="24"/>
          <w:szCs w:val="24"/>
        </w:rPr>
      </w:pPr>
      <w:r>
        <w:rPr>
          <w:sz w:val="24"/>
          <w:szCs w:val="24"/>
        </w:rPr>
        <w:t xml:space="preserve">Moved by Reinarts, seconded by Stumvoll to approve and ratify OhnstadTwichell engagement for legal services on Raw Water Intake project.     </w:t>
      </w:r>
      <w:r w:rsidRPr="057D7DA4">
        <w:rPr>
          <w:sz w:val="24"/>
          <w:szCs w:val="24"/>
        </w:rPr>
        <w:t>Voting Yea:</w:t>
      </w:r>
      <w:r>
        <w:rPr>
          <w:sz w:val="24"/>
          <w:szCs w:val="24"/>
        </w:rPr>
        <w:t xml:space="preserve"> Stumvoll, Reinarts, and Gilbert. </w:t>
      </w:r>
      <w:r w:rsidRPr="057D7DA4">
        <w:rPr>
          <w:sz w:val="24"/>
          <w:szCs w:val="24"/>
        </w:rPr>
        <w:t xml:space="preserve"> Nay:  None.</w:t>
      </w:r>
    </w:p>
    <w:p w14:paraId="68B7D4D6" w14:textId="77777777" w:rsidR="00D12C20" w:rsidRDefault="00D12C20" w:rsidP="004A693D">
      <w:pPr>
        <w:adjustRightInd/>
        <w:ind w:left="72" w:firstLine="72"/>
        <w:jc w:val="both"/>
        <w:rPr>
          <w:sz w:val="24"/>
          <w:szCs w:val="24"/>
        </w:rPr>
      </w:pPr>
    </w:p>
    <w:p w14:paraId="2385AE97" w14:textId="77777777" w:rsidR="0063649D" w:rsidRDefault="004A693D" w:rsidP="0063649D">
      <w:pPr>
        <w:adjustRightInd/>
        <w:ind w:left="72" w:firstLine="72"/>
        <w:jc w:val="both"/>
        <w:rPr>
          <w:sz w:val="24"/>
          <w:szCs w:val="24"/>
        </w:rPr>
      </w:pPr>
      <w:r>
        <w:rPr>
          <w:sz w:val="24"/>
          <w:szCs w:val="24"/>
        </w:rPr>
        <w:t xml:space="preserve">Moved by Stumvoll, seconded by Reinarts to approve closing savings account ARPA Funds and place the funds into the General Fund.    </w:t>
      </w:r>
      <w:r w:rsidR="0063649D" w:rsidRPr="057D7DA4">
        <w:rPr>
          <w:sz w:val="24"/>
          <w:szCs w:val="24"/>
        </w:rPr>
        <w:t>Voting Yea:</w:t>
      </w:r>
      <w:r w:rsidR="0063649D">
        <w:rPr>
          <w:sz w:val="24"/>
          <w:szCs w:val="24"/>
        </w:rPr>
        <w:t xml:space="preserve"> Stumvoll, Reinarts, and Gilbert. </w:t>
      </w:r>
      <w:r w:rsidR="0063649D" w:rsidRPr="057D7DA4">
        <w:rPr>
          <w:sz w:val="24"/>
          <w:szCs w:val="24"/>
        </w:rPr>
        <w:t xml:space="preserve"> Nay:  None.</w:t>
      </w:r>
    </w:p>
    <w:p w14:paraId="2CC58703" w14:textId="5A87A262" w:rsidR="004A693D" w:rsidRDefault="004A693D" w:rsidP="009A3E29">
      <w:pPr>
        <w:adjustRightInd/>
        <w:ind w:left="72" w:firstLine="72"/>
        <w:jc w:val="both"/>
        <w:rPr>
          <w:sz w:val="24"/>
          <w:szCs w:val="24"/>
        </w:rPr>
      </w:pPr>
    </w:p>
    <w:p w14:paraId="69A4F81F" w14:textId="386CBEB0" w:rsidR="007D177C" w:rsidRDefault="00B1382C" w:rsidP="009A3E29">
      <w:pPr>
        <w:adjustRightInd/>
        <w:ind w:left="72" w:firstLine="72"/>
        <w:jc w:val="both"/>
        <w:rPr>
          <w:sz w:val="24"/>
          <w:szCs w:val="24"/>
        </w:rPr>
      </w:pPr>
      <w:r>
        <w:rPr>
          <w:sz w:val="24"/>
          <w:szCs w:val="24"/>
        </w:rPr>
        <w:t>Mayor Merry’s monthly report</w:t>
      </w:r>
      <w:r w:rsidR="007D177C">
        <w:rPr>
          <w:sz w:val="24"/>
          <w:szCs w:val="24"/>
        </w:rPr>
        <w:t xml:space="preserve">. </w:t>
      </w:r>
      <w:r>
        <w:rPr>
          <w:sz w:val="24"/>
          <w:szCs w:val="24"/>
        </w:rPr>
        <w:t>was reviewed</w:t>
      </w:r>
      <w:r w:rsidR="00B96E02">
        <w:rPr>
          <w:sz w:val="24"/>
          <w:szCs w:val="24"/>
        </w:rPr>
        <w:t xml:space="preserve">. </w:t>
      </w:r>
      <w:r w:rsidR="0063649D">
        <w:rPr>
          <w:sz w:val="24"/>
          <w:szCs w:val="24"/>
        </w:rPr>
        <w:t xml:space="preserve"> </w:t>
      </w:r>
      <w:r w:rsidR="005F39BE">
        <w:rPr>
          <w:sz w:val="24"/>
          <w:szCs w:val="24"/>
        </w:rPr>
        <w:t xml:space="preserve">He visits the water treatment plant during the month.  </w:t>
      </w:r>
      <w:r w:rsidR="00383BC2">
        <w:rPr>
          <w:sz w:val="24"/>
          <w:szCs w:val="24"/>
        </w:rPr>
        <w:t xml:space="preserve">He attends </w:t>
      </w:r>
      <w:r w:rsidR="000B5441">
        <w:rPr>
          <w:sz w:val="24"/>
          <w:szCs w:val="24"/>
        </w:rPr>
        <w:t>Garr</w:t>
      </w:r>
      <w:r w:rsidR="00B64025">
        <w:rPr>
          <w:sz w:val="24"/>
          <w:szCs w:val="24"/>
        </w:rPr>
        <w:t xml:space="preserve">ison </w:t>
      </w:r>
      <w:r w:rsidR="000B5441">
        <w:rPr>
          <w:sz w:val="24"/>
          <w:szCs w:val="24"/>
        </w:rPr>
        <w:t xml:space="preserve">Chamber of Commerce meetings and volunteers at Garrison Area Resource Center.  </w:t>
      </w:r>
      <w:r w:rsidR="0063649D">
        <w:rPr>
          <w:sz w:val="24"/>
          <w:szCs w:val="24"/>
        </w:rPr>
        <w:t>He attended the Police, Fire, and Personnel Committee meeting and Water Board Meeting.  Was part of the substantial completion walk through at the water treatment plant.</w:t>
      </w:r>
      <w:r w:rsidR="0063649D">
        <w:rPr>
          <w:vanish/>
          <w:sz w:val="24"/>
          <w:szCs w:val="24"/>
        </w:rPr>
        <w:t>e</w:t>
      </w:r>
    </w:p>
    <w:p w14:paraId="7F63959A" w14:textId="77777777" w:rsidR="0063649D" w:rsidRDefault="0063649D" w:rsidP="009A3E29">
      <w:pPr>
        <w:adjustRightInd/>
        <w:ind w:left="72" w:firstLine="72"/>
        <w:jc w:val="both"/>
        <w:rPr>
          <w:vanish/>
          <w:sz w:val="24"/>
          <w:szCs w:val="24"/>
        </w:rPr>
      </w:pPr>
    </w:p>
    <w:p w14:paraId="38A92C29" w14:textId="77777777" w:rsidR="0063649D" w:rsidRDefault="0063649D" w:rsidP="009A3E29">
      <w:pPr>
        <w:adjustRightInd/>
        <w:ind w:left="72" w:firstLine="72"/>
        <w:jc w:val="both"/>
        <w:rPr>
          <w:vanish/>
          <w:sz w:val="24"/>
          <w:szCs w:val="24"/>
        </w:rPr>
      </w:pPr>
    </w:p>
    <w:p w14:paraId="75C2D61E" w14:textId="77777777" w:rsidR="0063649D" w:rsidRPr="0063649D" w:rsidRDefault="0063649D" w:rsidP="009A3E29">
      <w:pPr>
        <w:adjustRightInd/>
        <w:ind w:left="72" w:firstLine="72"/>
        <w:jc w:val="both"/>
        <w:rPr>
          <w:vanish/>
          <w:sz w:val="24"/>
          <w:szCs w:val="24"/>
        </w:rPr>
      </w:pPr>
    </w:p>
    <w:p w14:paraId="508C4315" w14:textId="77777777" w:rsidR="002608B2" w:rsidRDefault="002608B2" w:rsidP="009A3E29">
      <w:pPr>
        <w:adjustRightInd/>
        <w:ind w:left="72" w:firstLine="72"/>
        <w:jc w:val="both"/>
        <w:rPr>
          <w:sz w:val="24"/>
          <w:szCs w:val="24"/>
        </w:rPr>
      </w:pPr>
    </w:p>
    <w:p w14:paraId="69C854FD" w14:textId="2764D812" w:rsidR="009149BB" w:rsidRDefault="005F39BE" w:rsidP="009149BB">
      <w:pPr>
        <w:adjustRightInd/>
        <w:ind w:left="72" w:firstLine="72"/>
        <w:jc w:val="both"/>
        <w:rPr>
          <w:sz w:val="24"/>
          <w:szCs w:val="24"/>
        </w:rPr>
      </w:pPr>
      <w:r>
        <w:rPr>
          <w:sz w:val="24"/>
          <w:szCs w:val="24"/>
        </w:rPr>
        <w:t>Alder</w:t>
      </w:r>
      <w:r w:rsidR="00B96E02">
        <w:rPr>
          <w:sz w:val="24"/>
          <w:szCs w:val="24"/>
        </w:rPr>
        <w:t>man Reinarts</w:t>
      </w:r>
      <w:r w:rsidR="009149BB">
        <w:rPr>
          <w:sz w:val="24"/>
          <w:szCs w:val="24"/>
        </w:rPr>
        <w:t xml:space="preserve"> </w:t>
      </w:r>
      <w:r w:rsidR="00916099">
        <w:rPr>
          <w:sz w:val="24"/>
          <w:szCs w:val="24"/>
        </w:rPr>
        <w:t xml:space="preserve">reported for </w:t>
      </w:r>
      <w:r>
        <w:rPr>
          <w:sz w:val="24"/>
          <w:szCs w:val="24"/>
        </w:rPr>
        <w:t xml:space="preserve">Utilities &amp; Street Committee and </w:t>
      </w:r>
      <w:r w:rsidR="009149BB">
        <w:rPr>
          <w:sz w:val="24"/>
          <w:szCs w:val="24"/>
        </w:rPr>
        <w:t>Water Board Committee.  The</w:t>
      </w:r>
      <w:r>
        <w:rPr>
          <w:sz w:val="24"/>
          <w:szCs w:val="24"/>
        </w:rPr>
        <w:t xml:space="preserve"> committee</w:t>
      </w:r>
      <w:r w:rsidR="00D27307">
        <w:rPr>
          <w:sz w:val="24"/>
          <w:szCs w:val="24"/>
        </w:rPr>
        <w:t>s</w:t>
      </w:r>
      <w:r>
        <w:rPr>
          <w:sz w:val="24"/>
          <w:szCs w:val="24"/>
        </w:rPr>
        <w:t xml:space="preserve"> </w:t>
      </w:r>
      <w:r w:rsidR="00C96411">
        <w:rPr>
          <w:sz w:val="24"/>
          <w:szCs w:val="24"/>
        </w:rPr>
        <w:t xml:space="preserve">met </w:t>
      </w:r>
      <w:r w:rsidR="00B96E02">
        <w:rPr>
          <w:sz w:val="24"/>
          <w:szCs w:val="24"/>
        </w:rPr>
        <w:t xml:space="preserve">with engineers on the CMAR and </w:t>
      </w:r>
      <w:r w:rsidR="00383BC2">
        <w:rPr>
          <w:sz w:val="24"/>
          <w:szCs w:val="24"/>
        </w:rPr>
        <w:t xml:space="preserve">Water Treatment Plant project.  Garrison Rural Water provided a plan for the backflow preventor/booster station installation at the North Unit.  </w:t>
      </w:r>
      <w:r w:rsidR="00B96E02">
        <w:rPr>
          <w:sz w:val="24"/>
          <w:szCs w:val="24"/>
        </w:rPr>
        <w:t xml:space="preserve">The site </w:t>
      </w:r>
      <w:r w:rsidR="0063649D">
        <w:rPr>
          <w:sz w:val="24"/>
          <w:szCs w:val="24"/>
        </w:rPr>
        <w:t>discussed now is on Corey Behles’ land close to where the meter pit exists now.  They will be visiting Behles at their next meeting.  G</w:t>
      </w:r>
      <w:r w:rsidR="00C53176">
        <w:rPr>
          <w:sz w:val="24"/>
          <w:szCs w:val="24"/>
        </w:rPr>
        <w:t xml:space="preserve">arrison Rural Water </w:t>
      </w:r>
      <w:r w:rsidR="0063649D">
        <w:rPr>
          <w:sz w:val="24"/>
          <w:szCs w:val="24"/>
        </w:rPr>
        <w:t xml:space="preserve">is still thinking about installing </w:t>
      </w:r>
      <w:r w:rsidR="00C53176">
        <w:rPr>
          <w:sz w:val="24"/>
          <w:szCs w:val="24"/>
        </w:rPr>
        <w:t xml:space="preserve">one more reservoir in the Douglas Bay area.  </w:t>
      </w:r>
    </w:p>
    <w:p w14:paraId="0B71F21C" w14:textId="77777777" w:rsidR="00C53176" w:rsidRDefault="00C53176" w:rsidP="009149BB">
      <w:pPr>
        <w:adjustRightInd/>
        <w:ind w:left="72" w:firstLine="72"/>
        <w:jc w:val="both"/>
        <w:rPr>
          <w:sz w:val="24"/>
          <w:szCs w:val="24"/>
        </w:rPr>
      </w:pPr>
    </w:p>
    <w:p w14:paraId="1E171194" w14:textId="00F27245" w:rsidR="00C53176" w:rsidRDefault="001C7174" w:rsidP="009149BB">
      <w:pPr>
        <w:adjustRightInd/>
        <w:ind w:left="72" w:firstLine="72"/>
        <w:jc w:val="both"/>
        <w:rPr>
          <w:sz w:val="24"/>
          <w:szCs w:val="24"/>
        </w:rPr>
      </w:pPr>
      <w:r>
        <w:rPr>
          <w:sz w:val="24"/>
          <w:szCs w:val="24"/>
        </w:rPr>
        <w:t xml:space="preserve">Alderman Jeffers reported the </w:t>
      </w:r>
      <w:r w:rsidR="00711541">
        <w:rPr>
          <w:sz w:val="24"/>
          <w:szCs w:val="24"/>
        </w:rPr>
        <w:t xml:space="preserve">Public </w:t>
      </w:r>
      <w:r>
        <w:rPr>
          <w:sz w:val="24"/>
          <w:szCs w:val="24"/>
        </w:rPr>
        <w:t>Building</w:t>
      </w:r>
      <w:r w:rsidR="00711541">
        <w:rPr>
          <w:sz w:val="24"/>
          <w:szCs w:val="24"/>
        </w:rPr>
        <w:t>s</w:t>
      </w:r>
      <w:r>
        <w:rPr>
          <w:sz w:val="24"/>
          <w:szCs w:val="24"/>
        </w:rPr>
        <w:t xml:space="preserve"> Committee is working on the dishwasher at the city auditorium. </w:t>
      </w:r>
      <w:r w:rsidR="00C53176">
        <w:rPr>
          <w:sz w:val="24"/>
          <w:szCs w:val="24"/>
        </w:rPr>
        <w:t xml:space="preserve">  </w:t>
      </w:r>
    </w:p>
    <w:p w14:paraId="5B558954" w14:textId="77777777" w:rsidR="00872718" w:rsidRDefault="00872718" w:rsidP="009149BB">
      <w:pPr>
        <w:adjustRightInd/>
        <w:ind w:left="72" w:firstLine="72"/>
        <w:jc w:val="both"/>
        <w:rPr>
          <w:sz w:val="24"/>
          <w:szCs w:val="24"/>
        </w:rPr>
      </w:pPr>
    </w:p>
    <w:p w14:paraId="32081404" w14:textId="77777777" w:rsidR="00711541" w:rsidRDefault="009149BB" w:rsidP="00711541">
      <w:pPr>
        <w:adjustRightInd/>
        <w:ind w:left="72" w:firstLine="72"/>
        <w:jc w:val="both"/>
        <w:rPr>
          <w:sz w:val="24"/>
          <w:szCs w:val="24"/>
        </w:rPr>
      </w:pPr>
      <w:r>
        <w:rPr>
          <w:sz w:val="24"/>
          <w:szCs w:val="24"/>
        </w:rPr>
        <w:t>Alder</w:t>
      </w:r>
      <w:r w:rsidR="00E05113">
        <w:rPr>
          <w:sz w:val="24"/>
          <w:szCs w:val="24"/>
        </w:rPr>
        <w:t>person Stumvoll</w:t>
      </w:r>
      <w:r>
        <w:rPr>
          <w:sz w:val="24"/>
          <w:szCs w:val="24"/>
        </w:rPr>
        <w:t xml:space="preserve"> reported for the </w:t>
      </w:r>
      <w:r w:rsidR="00E05113">
        <w:rPr>
          <w:sz w:val="24"/>
          <w:szCs w:val="24"/>
        </w:rPr>
        <w:t xml:space="preserve">Police, Fire Dept. &amp; Personnel Committee.  </w:t>
      </w:r>
      <w:r w:rsidR="00711541">
        <w:rPr>
          <w:sz w:val="24"/>
          <w:szCs w:val="24"/>
        </w:rPr>
        <w:t xml:space="preserve">The committee is recommending the hiring of Jared Johnson for water plant/ distribution operator/city maintenance position at $21.00 per hour beginning December 13, 2024.  Moved by Reinarts, seconded by Stumvoll to approve hiring Jared Johnson at $21.00 per hour beginning December 13, 2024.  </w:t>
      </w:r>
      <w:r w:rsidR="00711541" w:rsidRPr="057D7DA4">
        <w:rPr>
          <w:sz w:val="24"/>
          <w:szCs w:val="24"/>
        </w:rPr>
        <w:t>Voting Yea:</w:t>
      </w:r>
      <w:r w:rsidR="00711541">
        <w:rPr>
          <w:sz w:val="24"/>
          <w:szCs w:val="24"/>
        </w:rPr>
        <w:t xml:space="preserve"> Stumvoll, Reinarts, and Gilbert. </w:t>
      </w:r>
      <w:r w:rsidR="00711541" w:rsidRPr="057D7DA4">
        <w:rPr>
          <w:sz w:val="24"/>
          <w:szCs w:val="24"/>
        </w:rPr>
        <w:t xml:space="preserve"> Nay:  None.</w:t>
      </w:r>
    </w:p>
    <w:p w14:paraId="21AE0566" w14:textId="7AF4A84E" w:rsidR="005F39BE" w:rsidRDefault="005F39BE" w:rsidP="00711541">
      <w:pPr>
        <w:adjustRightInd/>
        <w:ind w:left="72" w:firstLine="72"/>
        <w:jc w:val="both"/>
        <w:rPr>
          <w:sz w:val="24"/>
          <w:szCs w:val="24"/>
        </w:rPr>
      </w:pPr>
    </w:p>
    <w:p w14:paraId="4DDCDA0B" w14:textId="77777777" w:rsidR="00F046E5" w:rsidRDefault="00711541" w:rsidP="00F046E5">
      <w:pPr>
        <w:adjustRightInd/>
        <w:ind w:left="72" w:firstLine="72"/>
        <w:jc w:val="both"/>
        <w:rPr>
          <w:sz w:val="24"/>
          <w:szCs w:val="24"/>
        </w:rPr>
      </w:pPr>
      <w:r>
        <w:rPr>
          <w:sz w:val="24"/>
          <w:szCs w:val="24"/>
        </w:rPr>
        <w:t xml:space="preserve">Moved by Stumvoll, seconded by Reinarts to approve the following wages beginning January 1, 2025:  </w:t>
      </w:r>
      <w:r w:rsidRPr="00711541">
        <w:rPr>
          <w:sz w:val="24"/>
          <w:szCs w:val="24"/>
        </w:rPr>
        <w:t xml:space="preserve">Greg </w:t>
      </w:r>
      <w:r>
        <w:rPr>
          <w:sz w:val="24"/>
          <w:szCs w:val="24"/>
        </w:rPr>
        <w:t>Boucher</w:t>
      </w:r>
      <w:r w:rsidRPr="00711541">
        <w:rPr>
          <w:sz w:val="24"/>
          <w:szCs w:val="24"/>
        </w:rPr>
        <w:t>- $40.06</w:t>
      </w:r>
      <w:r>
        <w:rPr>
          <w:sz w:val="24"/>
          <w:szCs w:val="24"/>
        </w:rPr>
        <w:t xml:space="preserve"> p/h</w:t>
      </w:r>
      <w:r w:rsidRPr="00711541">
        <w:rPr>
          <w:sz w:val="24"/>
          <w:szCs w:val="24"/>
        </w:rPr>
        <w:t>; Bill</w:t>
      </w:r>
      <w:r>
        <w:rPr>
          <w:sz w:val="24"/>
          <w:szCs w:val="24"/>
        </w:rPr>
        <w:t xml:space="preserve"> Sabot</w:t>
      </w:r>
      <w:r w:rsidRPr="00711541">
        <w:rPr>
          <w:sz w:val="24"/>
          <w:szCs w:val="24"/>
        </w:rPr>
        <w:t xml:space="preserve"> - $25.00</w:t>
      </w:r>
      <w:r w:rsidR="00F046E5">
        <w:rPr>
          <w:sz w:val="24"/>
          <w:szCs w:val="24"/>
        </w:rPr>
        <w:t xml:space="preserve"> p/h</w:t>
      </w:r>
      <w:r w:rsidRPr="00711541">
        <w:rPr>
          <w:sz w:val="24"/>
          <w:szCs w:val="24"/>
        </w:rPr>
        <w:t>; Nancy</w:t>
      </w:r>
      <w:r>
        <w:rPr>
          <w:sz w:val="24"/>
          <w:szCs w:val="24"/>
        </w:rPr>
        <w:t xml:space="preserve"> Falcon</w:t>
      </w:r>
      <w:r w:rsidRPr="00711541">
        <w:rPr>
          <w:sz w:val="24"/>
          <w:szCs w:val="24"/>
        </w:rPr>
        <w:t xml:space="preserve"> - $23.50</w:t>
      </w:r>
      <w:r w:rsidR="00F046E5">
        <w:rPr>
          <w:sz w:val="24"/>
          <w:szCs w:val="24"/>
        </w:rPr>
        <w:t xml:space="preserve"> p/h</w:t>
      </w:r>
      <w:r w:rsidRPr="00711541">
        <w:rPr>
          <w:sz w:val="24"/>
          <w:szCs w:val="24"/>
        </w:rPr>
        <w:t>; Clayton</w:t>
      </w:r>
      <w:r>
        <w:rPr>
          <w:sz w:val="24"/>
          <w:szCs w:val="24"/>
        </w:rPr>
        <w:t xml:space="preserve"> Vetterman</w:t>
      </w:r>
      <w:r w:rsidRPr="00711541">
        <w:rPr>
          <w:sz w:val="24"/>
          <w:szCs w:val="24"/>
        </w:rPr>
        <w:t xml:space="preserve"> - $21.00</w:t>
      </w:r>
      <w:r w:rsidR="00F046E5">
        <w:rPr>
          <w:sz w:val="24"/>
          <w:szCs w:val="24"/>
        </w:rPr>
        <w:t xml:space="preserve"> p/h</w:t>
      </w:r>
      <w:r w:rsidRPr="00711541">
        <w:rPr>
          <w:sz w:val="24"/>
          <w:szCs w:val="24"/>
        </w:rPr>
        <w:t xml:space="preserve">; Connie </w:t>
      </w:r>
      <w:r>
        <w:rPr>
          <w:sz w:val="24"/>
          <w:szCs w:val="24"/>
        </w:rPr>
        <w:t>Krebsbach</w:t>
      </w:r>
      <w:r w:rsidRPr="00711541">
        <w:rPr>
          <w:sz w:val="24"/>
          <w:szCs w:val="24"/>
        </w:rPr>
        <w:t>- $14.50</w:t>
      </w:r>
      <w:r w:rsidR="00F046E5">
        <w:rPr>
          <w:sz w:val="24"/>
          <w:szCs w:val="24"/>
        </w:rPr>
        <w:t xml:space="preserve"> p/h</w:t>
      </w:r>
      <w:r w:rsidRPr="00711541">
        <w:rPr>
          <w:sz w:val="24"/>
          <w:szCs w:val="24"/>
        </w:rPr>
        <w:t>; Diane</w:t>
      </w:r>
      <w:r>
        <w:rPr>
          <w:sz w:val="24"/>
          <w:szCs w:val="24"/>
        </w:rPr>
        <w:t xml:space="preserve"> Affeldt</w:t>
      </w:r>
      <w:r w:rsidRPr="00711541">
        <w:rPr>
          <w:sz w:val="24"/>
          <w:szCs w:val="24"/>
        </w:rPr>
        <w:t xml:space="preserve"> - $36.00</w:t>
      </w:r>
      <w:r w:rsidR="00F046E5">
        <w:rPr>
          <w:sz w:val="24"/>
          <w:szCs w:val="24"/>
        </w:rPr>
        <w:t xml:space="preserve"> p/h</w:t>
      </w:r>
      <w:r w:rsidRPr="00711541">
        <w:rPr>
          <w:sz w:val="24"/>
          <w:szCs w:val="24"/>
        </w:rPr>
        <w:t xml:space="preserve">; Travis </w:t>
      </w:r>
      <w:r>
        <w:rPr>
          <w:sz w:val="24"/>
          <w:szCs w:val="24"/>
        </w:rPr>
        <w:t>Tesch</w:t>
      </w:r>
      <w:r w:rsidRPr="00711541">
        <w:rPr>
          <w:sz w:val="24"/>
          <w:szCs w:val="24"/>
        </w:rPr>
        <w:t>- $77,000</w:t>
      </w:r>
      <w:r w:rsidR="00F046E5">
        <w:rPr>
          <w:sz w:val="24"/>
          <w:szCs w:val="24"/>
        </w:rPr>
        <w:t xml:space="preserve"> annual</w:t>
      </w:r>
      <w:r w:rsidRPr="00711541">
        <w:rPr>
          <w:sz w:val="24"/>
          <w:szCs w:val="24"/>
        </w:rPr>
        <w:t>; Brighten</w:t>
      </w:r>
      <w:r w:rsidR="00F046E5">
        <w:rPr>
          <w:sz w:val="24"/>
          <w:szCs w:val="24"/>
        </w:rPr>
        <w:t xml:space="preserve"> Smith</w:t>
      </w:r>
      <w:r w:rsidRPr="00711541">
        <w:rPr>
          <w:sz w:val="24"/>
          <w:szCs w:val="24"/>
        </w:rPr>
        <w:t xml:space="preserve"> - $45,000</w:t>
      </w:r>
      <w:r w:rsidR="00F046E5">
        <w:rPr>
          <w:sz w:val="24"/>
          <w:szCs w:val="24"/>
        </w:rPr>
        <w:t xml:space="preserve"> annual</w:t>
      </w:r>
      <w:r w:rsidRPr="00711541">
        <w:rPr>
          <w:sz w:val="24"/>
          <w:szCs w:val="24"/>
        </w:rPr>
        <w:t>; Kaare</w:t>
      </w:r>
      <w:r w:rsidR="00F046E5">
        <w:rPr>
          <w:sz w:val="24"/>
          <w:szCs w:val="24"/>
        </w:rPr>
        <w:t xml:space="preserve"> Hallesy</w:t>
      </w:r>
      <w:r w:rsidRPr="00711541">
        <w:rPr>
          <w:sz w:val="24"/>
          <w:szCs w:val="24"/>
        </w:rPr>
        <w:t xml:space="preserve"> - $46,000</w:t>
      </w:r>
      <w:r w:rsidR="00F046E5">
        <w:rPr>
          <w:sz w:val="24"/>
          <w:szCs w:val="24"/>
        </w:rPr>
        <w:t xml:space="preserve"> annual</w:t>
      </w:r>
      <w:r w:rsidRPr="00711541">
        <w:rPr>
          <w:sz w:val="24"/>
          <w:szCs w:val="24"/>
        </w:rPr>
        <w:t xml:space="preserve">; part time officers - $28.00.  No standby time will be allowed for police department.  </w:t>
      </w:r>
      <w:r w:rsidR="00F046E5" w:rsidRPr="057D7DA4">
        <w:rPr>
          <w:sz w:val="24"/>
          <w:szCs w:val="24"/>
        </w:rPr>
        <w:t>Voting Yea:</w:t>
      </w:r>
      <w:r w:rsidR="00F046E5">
        <w:rPr>
          <w:sz w:val="24"/>
          <w:szCs w:val="24"/>
        </w:rPr>
        <w:t xml:space="preserve"> Stumvoll, Reinarts, and Gilbert. </w:t>
      </w:r>
      <w:r w:rsidR="00F046E5" w:rsidRPr="057D7DA4">
        <w:rPr>
          <w:sz w:val="24"/>
          <w:szCs w:val="24"/>
        </w:rPr>
        <w:t xml:space="preserve"> Nay:  None.</w:t>
      </w:r>
    </w:p>
    <w:p w14:paraId="14A4D72B" w14:textId="2CA5B25C" w:rsidR="00711541" w:rsidRDefault="00711541" w:rsidP="00711541">
      <w:pPr>
        <w:rPr>
          <w:sz w:val="24"/>
          <w:szCs w:val="24"/>
        </w:rPr>
      </w:pPr>
    </w:p>
    <w:p w14:paraId="469D3EDA" w14:textId="1FBBD8A4" w:rsidR="00F046E5" w:rsidRDefault="00F046E5" w:rsidP="00F046E5">
      <w:pPr>
        <w:adjustRightInd/>
        <w:ind w:left="72" w:firstLine="72"/>
        <w:jc w:val="both"/>
        <w:rPr>
          <w:sz w:val="24"/>
          <w:szCs w:val="24"/>
        </w:rPr>
      </w:pPr>
      <w:r>
        <w:rPr>
          <w:sz w:val="24"/>
          <w:szCs w:val="24"/>
        </w:rPr>
        <w:t xml:space="preserve">Moved by Stumvoll, seconded by Reinarts to approve city employee bonuses in Garrison Bucks as follows:  full time employees, $350 and part time employees, $150.  </w:t>
      </w:r>
      <w:r w:rsidRPr="057D7DA4">
        <w:rPr>
          <w:sz w:val="24"/>
          <w:szCs w:val="24"/>
        </w:rPr>
        <w:t>Voting Yea:</w:t>
      </w:r>
      <w:r>
        <w:rPr>
          <w:sz w:val="24"/>
          <w:szCs w:val="24"/>
        </w:rPr>
        <w:t xml:space="preserve"> Stumvoll, Reinarts, and Gilbert. </w:t>
      </w:r>
      <w:r w:rsidRPr="057D7DA4">
        <w:rPr>
          <w:sz w:val="24"/>
          <w:szCs w:val="24"/>
        </w:rPr>
        <w:t xml:space="preserve"> Nay:  None.</w:t>
      </w:r>
    </w:p>
    <w:p w14:paraId="18CF1122" w14:textId="1980FD66" w:rsidR="00F046E5" w:rsidRDefault="00F046E5" w:rsidP="00711541">
      <w:pPr>
        <w:rPr>
          <w:sz w:val="24"/>
          <w:szCs w:val="24"/>
        </w:rPr>
      </w:pPr>
    </w:p>
    <w:p w14:paraId="61C781DE" w14:textId="6B6BD522" w:rsidR="005A20B0" w:rsidRPr="0074158A" w:rsidRDefault="005A20B0" w:rsidP="005A20B0">
      <w:pPr>
        <w:rPr>
          <w:sz w:val="24"/>
          <w:szCs w:val="24"/>
        </w:rPr>
      </w:pPr>
      <w:bookmarkStart w:id="23" w:name="_Hlk3210068"/>
      <w:r>
        <w:rPr>
          <w:sz w:val="24"/>
          <w:szCs w:val="24"/>
        </w:rPr>
        <w:t xml:space="preserve">  </w:t>
      </w:r>
      <w:r w:rsidRPr="0074158A">
        <w:rPr>
          <w:sz w:val="24"/>
          <w:szCs w:val="24"/>
        </w:rPr>
        <w:t>The next item on the agenda is “Executive Session – Pursuant to 44-04-19.1</w:t>
      </w:r>
      <w:r>
        <w:rPr>
          <w:sz w:val="24"/>
          <w:szCs w:val="24"/>
        </w:rPr>
        <w:t xml:space="preserve"> (2) &amp; </w:t>
      </w:r>
      <w:r w:rsidRPr="0074158A">
        <w:rPr>
          <w:sz w:val="24"/>
          <w:szCs w:val="24"/>
        </w:rPr>
        <w:t xml:space="preserve">(9) NDCC – </w:t>
      </w:r>
      <w:r>
        <w:rPr>
          <w:sz w:val="24"/>
          <w:szCs w:val="24"/>
        </w:rPr>
        <w:t>Attorney Consultation</w:t>
      </w:r>
      <w:r w:rsidRPr="0074158A">
        <w:rPr>
          <w:sz w:val="24"/>
          <w:szCs w:val="24"/>
        </w:rPr>
        <w:t>.” This item will be discussed in executive session. The legal authority for closing this portion of the meeting is NDCC Section 44-04-19.1</w:t>
      </w:r>
      <w:r>
        <w:rPr>
          <w:sz w:val="24"/>
          <w:szCs w:val="24"/>
        </w:rPr>
        <w:t xml:space="preserve"> (2) &amp; </w:t>
      </w:r>
      <w:r w:rsidRPr="0074158A">
        <w:rPr>
          <w:sz w:val="24"/>
          <w:szCs w:val="24"/>
        </w:rPr>
        <w:t xml:space="preserve">(09). The topic or purpose of this executive session is for </w:t>
      </w:r>
      <w:r>
        <w:rPr>
          <w:sz w:val="24"/>
          <w:szCs w:val="24"/>
        </w:rPr>
        <w:t>attorney consultation on old landfill access road</w:t>
      </w:r>
      <w:r w:rsidRPr="0074158A">
        <w:rPr>
          <w:sz w:val="24"/>
          <w:szCs w:val="24"/>
        </w:rPr>
        <w:t xml:space="preserve">. </w:t>
      </w:r>
      <w:r>
        <w:rPr>
          <w:sz w:val="24"/>
          <w:szCs w:val="24"/>
        </w:rPr>
        <w:t xml:space="preserve"> </w:t>
      </w:r>
      <w:r w:rsidRPr="0074158A">
        <w:rPr>
          <w:sz w:val="24"/>
          <w:szCs w:val="24"/>
        </w:rPr>
        <w:t>At this time, a motion would be in order to discuss the next topic in executive session rather than in an open meeting. Is there such a motion? Moved by</w:t>
      </w:r>
      <w:r>
        <w:rPr>
          <w:sz w:val="24"/>
          <w:szCs w:val="24"/>
        </w:rPr>
        <w:t xml:space="preserve"> Stumvoll</w:t>
      </w:r>
      <w:r w:rsidRPr="0074158A">
        <w:rPr>
          <w:sz w:val="24"/>
          <w:szCs w:val="24"/>
        </w:rPr>
        <w:t>, seconded by</w:t>
      </w:r>
      <w:r>
        <w:rPr>
          <w:sz w:val="24"/>
          <w:szCs w:val="24"/>
        </w:rPr>
        <w:t xml:space="preserve"> Reinarts </w:t>
      </w:r>
      <w:r w:rsidRPr="0074158A">
        <w:rPr>
          <w:sz w:val="24"/>
          <w:szCs w:val="24"/>
        </w:rPr>
        <w:t xml:space="preserve">to enter executive session.  There was no discussion on the motion. </w:t>
      </w:r>
      <w:r>
        <w:rPr>
          <w:sz w:val="24"/>
          <w:szCs w:val="24"/>
        </w:rPr>
        <w:t xml:space="preserve"> </w:t>
      </w:r>
      <w:r w:rsidRPr="0074158A">
        <w:rPr>
          <w:sz w:val="24"/>
          <w:szCs w:val="24"/>
        </w:rPr>
        <w:t>Roll call vote;</w:t>
      </w:r>
      <w:r>
        <w:rPr>
          <w:sz w:val="24"/>
          <w:szCs w:val="24"/>
        </w:rPr>
        <w:t xml:space="preserve"> </w:t>
      </w:r>
      <w:r w:rsidR="00591144">
        <w:rPr>
          <w:sz w:val="24"/>
          <w:szCs w:val="24"/>
        </w:rPr>
        <w:t xml:space="preserve">Jeffers, Aye; </w:t>
      </w:r>
      <w:r>
        <w:rPr>
          <w:sz w:val="24"/>
          <w:szCs w:val="24"/>
        </w:rPr>
        <w:t xml:space="preserve">Stumvoll, Aye; Reinarts, Aye; Gilbert, Aye. </w:t>
      </w:r>
    </w:p>
    <w:p w14:paraId="3DCE0946" w14:textId="77777777" w:rsidR="005A20B0" w:rsidRPr="0074158A" w:rsidRDefault="005A20B0" w:rsidP="005A20B0">
      <w:pPr>
        <w:rPr>
          <w:sz w:val="24"/>
          <w:szCs w:val="24"/>
        </w:rPr>
      </w:pPr>
    </w:p>
    <w:p w14:paraId="2446A44A" w14:textId="77777777" w:rsidR="005A20B0" w:rsidRPr="0074158A" w:rsidRDefault="005A20B0" w:rsidP="005A20B0">
      <w:pPr>
        <w:rPr>
          <w:sz w:val="24"/>
          <w:szCs w:val="24"/>
        </w:rPr>
      </w:pPr>
      <w:r w:rsidRPr="0074158A">
        <w:rPr>
          <w:sz w:val="24"/>
          <w:szCs w:val="24"/>
        </w:rPr>
        <w:t>The executive session will be recorded, and all members of the governing body are reminded to limit their discussion during the executive session to the announced topic. Any collective decision, collective commitment, or other final action by the governing body must occur after it reconvenes in an open meeting, unless final action is specifically required by law to be taken during executive session. The prohibition on taking final action during the executive session does not apply to providing guidance or instructions to our attorney.  We will now ask the members of the public who are attending the meeting to leave the room. We anticipate adjourning the executive session and reconvening the open portion of the meeting as soon as possible. </w:t>
      </w:r>
    </w:p>
    <w:p w14:paraId="451966E7" w14:textId="77777777" w:rsidR="005A20B0" w:rsidRPr="0074158A" w:rsidRDefault="005A20B0" w:rsidP="005A20B0">
      <w:pPr>
        <w:rPr>
          <w:sz w:val="24"/>
          <w:szCs w:val="24"/>
        </w:rPr>
      </w:pPr>
    </w:p>
    <w:p w14:paraId="7A8D7259" w14:textId="3D194C90" w:rsidR="005A20B0" w:rsidRPr="0074158A" w:rsidRDefault="005A20B0" w:rsidP="005A20B0">
      <w:pPr>
        <w:rPr>
          <w:sz w:val="24"/>
          <w:szCs w:val="24"/>
        </w:rPr>
      </w:pPr>
      <w:r w:rsidRPr="0074158A">
        <w:rPr>
          <w:sz w:val="24"/>
          <w:szCs w:val="24"/>
        </w:rPr>
        <w:t xml:space="preserve">The minutes will show that the executive session began at </w:t>
      </w:r>
      <w:r w:rsidR="00591144">
        <w:rPr>
          <w:sz w:val="24"/>
          <w:szCs w:val="24"/>
        </w:rPr>
        <w:t>7:50</w:t>
      </w:r>
      <w:r>
        <w:rPr>
          <w:sz w:val="24"/>
          <w:szCs w:val="24"/>
        </w:rPr>
        <w:t xml:space="preserve"> P</w:t>
      </w:r>
      <w:r w:rsidRPr="0074158A">
        <w:rPr>
          <w:sz w:val="24"/>
          <w:szCs w:val="24"/>
        </w:rPr>
        <w:t xml:space="preserve">M CT and was attended by  City Council Members </w:t>
      </w:r>
      <w:r>
        <w:rPr>
          <w:sz w:val="24"/>
          <w:szCs w:val="24"/>
        </w:rPr>
        <w:t xml:space="preserve">Jeffers. Stumvoll, </w:t>
      </w:r>
      <w:r w:rsidR="00591144">
        <w:rPr>
          <w:sz w:val="24"/>
          <w:szCs w:val="24"/>
        </w:rPr>
        <w:t>Reinarts</w:t>
      </w:r>
      <w:r>
        <w:rPr>
          <w:sz w:val="24"/>
          <w:szCs w:val="24"/>
        </w:rPr>
        <w:t>,</w:t>
      </w:r>
      <w:r w:rsidR="00591144">
        <w:rPr>
          <w:sz w:val="24"/>
          <w:szCs w:val="24"/>
        </w:rPr>
        <w:t xml:space="preserve"> Gilbert,</w:t>
      </w:r>
      <w:r w:rsidRPr="0074158A">
        <w:rPr>
          <w:sz w:val="24"/>
          <w:szCs w:val="24"/>
        </w:rPr>
        <w:t xml:space="preserve"> Attorney James Wilson</w:t>
      </w:r>
      <w:r>
        <w:rPr>
          <w:sz w:val="24"/>
          <w:szCs w:val="24"/>
        </w:rPr>
        <w:t xml:space="preserve">, </w:t>
      </w:r>
      <w:r w:rsidRPr="0074158A">
        <w:rPr>
          <w:sz w:val="24"/>
          <w:szCs w:val="24"/>
        </w:rPr>
        <w:t>and City Auditor Diane Affeldt.</w:t>
      </w:r>
    </w:p>
    <w:p w14:paraId="1F68B6A5" w14:textId="77777777" w:rsidR="005A20B0" w:rsidRPr="0074158A" w:rsidRDefault="005A20B0" w:rsidP="005A20B0">
      <w:pPr>
        <w:rPr>
          <w:sz w:val="24"/>
          <w:szCs w:val="24"/>
        </w:rPr>
      </w:pPr>
    </w:p>
    <w:p w14:paraId="0F33AA97" w14:textId="234DA2C9" w:rsidR="005A20B0" w:rsidRDefault="005A20B0" w:rsidP="005A20B0">
      <w:pPr>
        <w:rPr>
          <w:sz w:val="24"/>
          <w:szCs w:val="24"/>
        </w:rPr>
      </w:pPr>
      <w:r w:rsidRPr="0074158A">
        <w:rPr>
          <w:sz w:val="24"/>
          <w:szCs w:val="24"/>
        </w:rPr>
        <w:t>The minutes will show that the executive session was adjourned at</w:t>
      </w:r>
      <w:r>
        <w:rPr>
          <w:sz w:val="24"/>
          <w:szCs w:val="24"/>
        </w:rPr>
        <w:t xml:space="preserve"> </w:t>
      </w:r>
      <w:r w:rsidR="00591144">
        <w:rPr>
          <w:sz w:val="24"/>
          <w:szCs w:val="24"/>
        </w:rPr>
        <w:t xml:space="preserve">8:00 </w:t>
      </w:r>
      <w:r>
        <w:rPr>
          <w:sz w:val="24"/>
          <w:szCs w:val="24"/>
        </w:rPr>
        <w:t>P</w:t>
      </w:r>
      <w:r w:rsidRPr="0074158A">
        <w:rPr>
          <w:sz w:val="24"/>
          <w:szCs w:val="24"/>
        </w:rPr>
        <w:t>M CT. The public has been invited to return to the meeting room and we are now back in open meeting.</w:t>
      </w:r>
      <w:bookmarkEnd w:id="23"/>
    </w:p>
    <w:p w14:paraId="4030DEB7" w14:textId="77777777" w:rsidR="00591144" w:rsidRDefault="00591144" w:rsidP="005A20B0">
      <w:pPr>
        <w:rPr>
          <w:sz w:val="24"/>
          <w:szCs w:val="24"/>
        </w:rPr>
      </w:pPr>
    </w:p>
    <w:p w14:paraId="5AE60DD7" w14:textId="77777777" w:rsidR="00591144" w:rsidRDefault="00591144" w:rsidP="00591144">
      <w:pPr>
        <w:adjustRightInd/>
        <w:ind w:left="72" w:firstLine="72"/>
        <w:jc w:val="both"/>
        <w:rPr>
          <w:sz w:val="24"/>
          <w:szCs w:val="24"/>
        </w:rPr>
      </w:pPr>
      <w:r>
        <w:t xml:space="preserve"> </w:t>
      </w:r>
      <w:r w:rsidRPr="00591144">
        <w:rPr>
          <w:sz w:val="24"/>
          <w:szCs w:val="24"/>
        </w:rPr>
        <w:t>Moved by Stumvoll, seconded</w:t>
      </w:r>
      <w:r>
        <w:rPr>
          <w:sz w:val="24"/>
          <w:szCs w:val="24"/>
        </w:rPr>
        <w:t xml:space="preserve"> by Reinarts to engage the appraisal by Corey Kost, Dakota Appraisal &amp; Consulting, Ltd of Bismarck.  </w:t>
      </w:r>
      <w:r w:rsidRPr="057D7DA4">
        <w:rPr>
          <w:sz w:val="24"/>
          <w:szCs w:val="24"/>
        </w:rPr>
        <w:t>Voting Yea:</w:t>
      </w:r>
      <w:r>
        <w:rPr>
          <w:sz w:val="24"/>
          <w:szCs w:val="24"/>
        </w:rPr>
        <w:t xml:space="preserve"> Stumvoll, Reinarts, and Gilbert. </w:t>
      </w:r>
      <w:r w:rsidRPr="057D7DA4">
        <w:rPr>
          <w:sz w:val="24"/>
          <w:szCs w:val="24"/>
        </w:rPr>
        <w:t xml:space="preserve"> Nay:  None.</w:t>
      </w:r>
    </w:p>
    <w:p w14:paraId="10B04876" w14:textId="46ADDC67" w:rsidR="00591144" w:rsidRDefault="00591144" w:rsidP="005A20B0">
      <w:pPr>
        <w:rPr>
          <w:sz w:val="24"/>
          <w:szCs w:val="24"/>
        </w:rPr>
      </w:pPr>
    </w:p>
    <w:p w14:paraId="25C1EF68" w14:textId="34635025" w:rsidR="00591144" w:rsidRDefault="00591144" w:rsidP="005A20B0">
      <w:pPr>
        <w:rPr>
          <w:sz w:val="24"/>
          <w:szCs w:val="24"/>
        </w:rPr>
      </w:pPr>
      <w:r>
        <w:rPr>
          <w:sz w:val="24"/>
          <w:szCs w:val="24"/>
        </w:rPr>
        <w:t xml:space="preserve">  Sales &amp; Use Tax requests from Garrison Titans Baseball Boosters and City of Garrison were reviewed.</w:t>
      </w:r>
    </w:p>
    <w:p w14:paraId="5EC7F79B" w14:textId="77777777" w:rsidR="00C53176" w:rsidRDefault="00C53176" w:rsidP="007E2662">
      <w:pPr>
        <w:adjustRightInd/>
        <w:ind w:left="72" w:firstLine="72"/>
        <w:jc w:val="both"/>
        <w:rPr>
          <w:sz w:val="24"/>
          <w:szCs w:val="24"/>
        </w:rPr>
      </w:pPr>
    </w:p>
    <w:p w14:paraId="3E5920D0" w14:textId="1F9A4788" w:rsidR="00AB3B0C" w:rsidRDefault="00530701" w:rsidP="00CC5EA7">
      <w:pPr>
        <w:widowControl/>
        <w:autoSpaceDE/>
        <w:autoSpaceDN/>
        <w:adjustRightInd/>
        <w:spacing w:after="160" w:line="259" w:lineRule="auto"/>
        <w:rPr>
          <w:sz w:val="24"/>
          <w:szCs w:val="24"/>
        </w:rPr>
      </w:pPr>
      <w:r>
        <w:rPr>
          <w:sz w:val="24"/>
          <w:szCs w:val="24"/>
        </w:rPr>
        <w:t xml:space="preserve"> </w:t>
      </w:r>
      <w:r w:rsidR="00BC7EA5">
        <w:rPr>
          <w:sz w:val="24"/>
          <w:szCs w:val="24"/>
        </w:rPr>
        <w:t xml:space="preserve"> </w:t>
      </w:r>
      <w:r w:rsidR="747B6284" w:rsidRPr="747B6284">
        <w:rPr>
          <w:sz w:val="24"/>
          <w:szCs w:val="24"/>
        </w:rPr>
        <w:t xml:space="preserve">The next regular city council meeting will be </w:t>
      </w:r>
      <w:r w:rsidR="009E3727">
        <w:rPr>
          <w:sz w:val="24"/>
          <w:szCs w:val="24"/>
        </w:rPr>
        <w:t xml:space="preserve">Monday </w:t>
      </w:r>
      <w:r w:rsidR="00591144">
        <w:rPr>
          <w:sz w:val="24"/>
          <w:szCs w:val="24"/>
        </w:rPr>
        <w:t>January 6, 2025</w:t>
      </w:r>
      <w:r w:rsidR="747B6284" w:rsidRPr="747B6284">
        <w:rPr>
          <w:sz w:val="24"/>
          <w:szCs w:val="24"/>
        </w:rPr>
        <w:t>, at 7:00 pm.</w:t>
      </w:r>
      <w:bookmarkStart w:id="24" w:name="_Hlk490224759"/>
      <w:bookmarkStart w:id="25" w:name="_Hlk6295646"/>
      <w:bookmarkStart w:id="26" w:name="_Hlk56762776"/>
      <w:r w:rsidR="00CC5EA7">
        <w:rPr>
          <w:sz w:val="24"/>
          <w:szCs w:val="24"/>
        </w:rPr>
        <w:t xml:space="preserve">  </w:t>
      </w:r>
      <w:r w:rsidR="747B6284" w:rsidRPr="747B6284">
        <w:rPr>
          <w:sz w:val="24"/>
          <w:szCs w:val="24"/>
        </w:rPr>
        <w:t xml:space="preserve">The city council meeting adjourned at </w:t>
      </w:r>
      <w:r w:rsidR="00F36332">
        <w:rPr>
          <w:sz w:val="24"/>
          <w:szCs w:val="24"/>
        </w:rPr>
        <w:t>8</w:t>
      </w:r>
      <w:r w:rsidR="00591144">
        <w:rPr>
          <w:sz w:val="24"/>
          <w:szCs w:val="24"/>
        </w:rPr>
        <w:t>:10</w:t>
      </w:r>
      <w:r w:rsidR="00310A15">
        <w:rPr>
          <w:sz w:val="24"/>
          <w:szCs w:val="24"/>
        </w:rPr>
        <w:t xml:space="preserve"> </w:t>
      </w:r>
      <w:r w:rsidR="00315D13">
        <w:rPr>
          <w:sz w:val="24"/>
          <w:szCs w:val="24"/>
        </w:rPr>
        <w:t>pm</w:t>
      </w:r>
      <w:r w:rsidR="747B6284" w:rsidRPr="747B6284">
        <w:rPr>
          <w:sz w:val="24"/>
          <w:szCs w:val="24"/>
        </w:rPr>
        <w:t>.</w:t>
      </w:r>
    </w:p>
    <w:p w14:paraId="65270E53" w14:textId="77777777" w:rsidR="009453C8" w:rsidRDefault="009453C8" w:rsidP="00C96B6E">
      <w:pPr>
        <w:adjustRightInd/>
        <w:spacing w:before="288"/>
        <w:ind w:firstLine="72"/>
        <w:rPr>
          <w:spacing w:val="-3"/>
          <w:sz w:val="24"/>
          <w:szCs w:val="24"/>
        </w:rPr>
      </w:pPr>
      <w:bookmarkStart w:id="27" w:name="_Hlk87874477"/>
      <w:bookmarkEnd w:id="24"/>
      <w:bookmarkEnd w:id="25"/>
    </w:p>
    <w:p w14:paraId="736597C8" w14:textId="78801809" w:rsidR="00D04DB7" w:rsidRDefault="00B63665" w:rsidP="00C96B6E">
      <w:pPr>
        <w:adjustRightInd/>
        <w:spacing w:before="288"/>
        <w:ind w:firstLine="72"/>
        <w:rPr>
          <w:spacing w:val="-3"/>
          <w:sz w:val="24"/>
          <w:szCs w:val="24"/>
        </w:rPr>
      </w:pPr>
      <w:r>
        <w:rPr>
          <w:spacing w:val="-3"/>
          <w:sz w:val="24"/>
          <w:szCs w:val="24"/>
        </w:rPr>
        <w:t xml:space="preserve">_______________________________           </w:t>
      </w:r>
      <w:r w:rsidR="00E741EB">
        <w:rPr>
          <w:spacing w:val="-3"/>
          <w:sz w:val="24"/>
          <w:szCs w:val="24"/>
        </w:rPr>
        <w:t xml:space="preserve">                 </w:t>
      </w:r>
      <w:r>
        <w:rPr>
          <w:spacing w:val="-3"/>
          <w:sz w:val="24"/>
          <w:szCs w:val="24"/>
        </w:rPr>
        <w:t xml:space="preserve">         ______________________________</w:t>
      </w:r>
    </w:p>
    <w:p w14:paraId="1169665F" w14:textId="359C8AAB" w:rsidR="0001617F" w:rsidRDefault="00315D13" w:rsidP="008454E5">
      <w:pPr>
        <w:adjustRightInd/>
        <w:spacing w:before="288"/>
        <w:ind w:firstLine="72"/>
        <w:rPr>
          <w:spacing w:val="-3"/>
          <w:sz w:val="24"/>
          <w:szCs w:val="24"/>
        </w:rPr>
      </w:pPr>
      <w:r>
        <w:rPr>
          <w:spacing w:val="-3"/>
          <w:sz w:val="24"/>
          <w:szCs w:val="24"/>
        </w:rPr>
        <w:t xml:space="preserve">Diane Affeldt, City Auditor </w:t>
      </w:r>
      <w:r w:rsidR="00210A6D">
        <w:rPr>
          <w:spacing w:val="-3"/>
          <w:sz w:val="24"/>
          <w:szCs w:val="24"/>
        </w:rPr>
        <w:t xml:space="preserve">  </w:t>
      </w:r>
      <w:r w:rsidR="00B63665">
        <w:rPr>
          <w:spacing w:val="-3"/>
          <w:sz w:val="24"/>
          <w:szCs w:val="24"/>
        </w:rPr>
        <w:t xml:space="preserve">              </w:t>
      </w:r>
      <w:r w:rsidR="00014DAB">
        <w:rPr>
          <w:spacing w:val="-3"/>
          <w:sz w:val="24"/>
          <w:szCs w:val="24"/>
        </w:rPr>
        <w:t xml:space="preserve">                                     </w:t>
      </w:r>
      <w:r w:rsidR="00B63665">
        <w:rPr>
          <w:spacing w:val="-3"/>
          <w:sz w:val="24"/>
          <w:szCs w:val="24"/>
        </w:rPr>
        <w:t xml:space="preserve">   </w:t>
      </w:r>
      <w:bookmarkEnd w:id="26"/>
      <w:bookmarkEnd w:id="27"/>
      <w:r w:rsidR="00591144">
        <w:rPr>
          <w:spacing w:val="-3"/>
          <w:sz w:val="24"/>
          <w:szCs w:val="24"/>
        </w:rPr>
        <w:t>Shannon Jeffers, President</w:t>
      </w:r>
    </w:p>
    <w:p w14:paraId="61059FF1" w14:textId="77777777" w:rsidR="000744FD" w:rsidRDefault="000744FD" w:rsidP="008454E5">
      <w:pPr>
        <w:adjustRightInd/>
        <w:spacing w:before="288"/>
        <w:ind w:firstLine="72"/>
        <w:rPr>
          <w:spacing w:val="-3"/>
          <w:sz w:val="24"/>
          <w:szCs w:val="24"/>
        </w:rPr>
      </w:pPr>
    </w:p>
    <w:p w14:paraId="3AD68C50" w14:textId="77777777" w:rsidR="00DB18D0" w:rsidRDefault="00DB18D0" w:rsidP="008454E5">
      <w:pPr>
        <w:adjustRightInd/>
        <w:spacing w:before="288"/>
        <w:ind w:firstLine="72"/>
        <w:rPr>
          <w:spacing w:val="-3"/>
          <w:sz w:val="24"/>
          <w:szCs w:val="24"/>
        </w:rPr>
      </w:pPr>
    </w:p>
    <w:p w14:paraId="33058803" w14:textId="77777777" w:rsidR="00E36AD9" w:rsidRDefault="00E36AD9" w:rsidP="008454E5">
      <w:pPr>
        <w:adjustRightInd/>
        <w:spacing w:before="288"/>
        <w:ind w:firstLine="72"/>
        <w:rPr>
          <w:spacing w:val="-3"/>
          <w:sz w:val="24"/>
          <w:szCs w:val="24"/>
        </w:rPr>
      </w:pPr>
    </w:p>
    <w:p w14:paraId="04DC0256" w14:textId="77777777" w:rsidR="00E36AD9" w:rsidRDefault="00E36AD9" w:rsidP="008454E5">
      <w:pPr>
        <w:adjustRightInd/>
        <w:spacing w:before="288"/>
        <w:ind w:firstLine="72"/>
        <w:rPr>
          <w:spacing w:val="-3"/>
          <w:sz w:val="24"/>
          <w:szCs w:val="24"/>
        </w:rPr>
      </w:pPr>
    </w:p>
    <w:p w14:paraId="7AE140AB" w14:textId="77777777" w:rsidR="00E36AD9" w:rsidRDefault="00E36AD9" w:rsidP="008454E5">
      <w:pPr>
        <w:adjustRightInd/>
        <w:spacing w:before="288"/>
        <w:ind w:firstLine="72"/>
        <w:rPr>
          <w:spacing w:val="-3"/>
          <w:sz w:val="24"/>
          <w:szCs w:val="24"/>
        </w:rPr>
      </w:pPr>
    </w:p>
    <w:p w14:paraId="3CAA72E7" w14:textId="77777777" w:rsidR="00E36AD9" w:rsidRDefault="00E36AD9" w:rsidP="008454E5">
      <w:pPr>
        <w:adjustRightInd/>
        <w:spacing w:before="288"/>
        <w:ind w:firstLine="72"/>
        <w:rPr>
          <w:spacing w:val="-3"/>
          <w:sz w:val="24"/>
          <w:szCs w:val="24"/>
        </w:rPr>
      </w:pPr>
    </w:p>
    <w:p w14:paraId="0A32A221" w14:textId="77777777" w:rsidR="00E36AD9" w:rsidRDefault="00E36AD9" w:rsidP="008454E5">
      <w:pPr>
        <w:adjustRightInd/>
        <w:spacing w:before="288"/>
        <w:ind w:firstLine="72"/>
        <w:rPr>
          <w:spacing w:val="-3"/>
          <w:sz w:val="24"/>
          <w:szCs w:val="24"/>
        </w:rPr>
      </w:pPr>
    </w:p>
    <w:p w14:paraId="5294308E" w14:textId="77777777" w:rsidR="00E36AD9" w:rsidRDefault="00E36AD9" w:rsidP="008454E5">
      <w:pPr>
        <w:adjustRightInd/>
        <w:spacing w:before="288"/>
        <w:ind w:firstLine="72"/>
        <w:rPr>
          <w:spacing w:val="-3"/>
          <w:sz w:val="24"/>
          <w:szCs w:val="24"/>
        </w:rPr>
      </w:pPr>
    </w:p>
    <w:sectPr w:rsidR="00E36AD9" w:rsidSect="00B61067">
      <w:type w:val="continuous"/>
      <w:pgSz w:w="12240" w:h="15840" w:code="1"/>
      <w:pgMar w:top="288" w:right="720" w:bottom="230" w:left="5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intelligence.xml><?xml version="1.0" encoding="utf-8"?>
<int:Intelligence xmlns:int="http://schemas.microsoft.com/office/intelligence/2019/intelligence">
  <int:IntelligenceSettings/>
  <int:Manifest>
    <int:WordHash hashCode="POqlym7krG2gzF" id="scN9nofp"/>
    <int:ParagraphRange paragraphId="1666519524" textId="731439433" start="31" length="9" invalidationStart="31" invalidationLength="9" id="2NJC83rk"/>
    <int:WordHash hashCode="ACYe7VibIl7fA2" id="cHeov173"/>
    <int:ParagraphRange paragraphId="1034556890" textId="575384789" start="39" length="5" invalidationStart="39" invalidationLength="5" id="SjY1JsKX"/>
    <int:WordHash hashCode="nt9IxHD7Ak9i+g" id="d5K1D2mG"/>
  </int:Manifest>
  <int:Observations>
    <int:Content id="scN9nofp">
      <int:Rejection type="LegacyProofing"/>
    </int:Content>
    <int:Content id="2NJC83rk">
      <int:Rejection type="LegacyProofing"/>
    </int:Content>
    <int:Content id="cHeov173">
      <int:Rejection type="LegacyProofing"/>
    </int:Content>
    <int:Content id="SjY1JsKX">
      <int:Rejection type="LegacyProofing"/>
    </int:Content>
    <int:Content id="d5K1D2mG">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74AC0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B6EE85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7497A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35E90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9B4204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B046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676B4A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6AD3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A6275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3EEB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62308"/>
    <w:multiLevelType w:val="hybridMultilevel"/>
    <w:tmpl w:val="5B24E912"/>
    <w:lvl w:ilvl="0" w:tplc="DC4015F6">
      <w:start w:val="1"/>
      <w:numFmt w:val="decimal"/>
      <w:lvlText w:val="%1."/>
      <w:lvlJc w:val="left"/>
      <w:pPr>
        <w:ind w:left="821" w:hanging="361"/>
      </w:pPr>
      <w:rPr>
        <w:rFonts w:ascii="Times New Roman" w:eastAsia="Times New Roman" w:hAnsi="Times New Roman" w:cs="Times New Roman" w:hint="default"/>
        <w:spacing w:val="-27"/>
        <w:w w:val="99"/>
        <w:sz w:val="24"/>
        <w:szCs w:val="24"/>
      </w:rPr>
    </w:lvl>
    <w:lvl w:ilvl="1" w:tplc="CCA0B56A">
      <w:numFmt w:val="bullet"/>
      <w:lvlText w:val="•"/>
      <w:lvlJc w:val="left"/>
      <w:pPr>
        <w:ind w:left="1696" w:hanging="361"/>
      </w:pPr>
      <w:rPr>
        <w:rFonts w:hint="default"/>
      </w:rPr>
    </w:lvl>
    <w:lvl w:ilvl="2" w:tplc="37204FD2">
      <w:numFmt w:val="bullet"/>
      <w:lvlText w:val="•"/>
      <w:lvlJc w:val="left"/>
      <w:pPr>
        <w:ind w:left="2572" w:hanging="361"/>
      </w:pPr>
      <w:rPr>
        <w:rFonts w:hint="default"/>
      </w:rPr>
    </w:lvl>
    <w:lvl w:ilvl="3" w:tplc="B4360CE6">
      <w:numFmt w:val="bullet"/>
      <w:lvlText w:val="•"/>
      <w:lvlJc w:val="left"/>
      <w:pPr>
        <w:ind w:left="3448" w:hanging="361"/>
      </w:pPr>
      <w:rPr>
        <w:rFonts w:hint="default"/>
      </w:rPr>
    </w:lvl>
    <w:lvl w:ilvl="4" w:tplc="32BA63EC">
      <w:numFmt w:val="bullet"/>
      <w:lvlText w:val="•"/>
      <w:lvlJc w:val="left"/>
      <w:pPr>
        <w:ind w:left="4324" w:hanging="361"/>
      </w:pPr>
      <w:rPr>
        <w:rFonts w:hint="default"/>
      </w:rPr>
    </w:lvl>
    <w:lvl w:ilvl="5" w:tplc="E9F4DD42">
      <w:numFmt w:val="bullet"/>
      <w:lvlText w:val="•"/>
      <w:lvlJc w:val="left"/>
      <w:pPr>
        <w:ind w:left="5200" w:hanging="361"/>
      </w:pPr>
      <w:rPr>
        <w:rFonts w:hint="default"/>
      </w:rPr>
    </w:lvl>
    <w:lvl w:ilvl="6" w:tplc="EE689976">
      <w:numFmt w:val="bullet"/>
      <w:lvlText w:val="•"/>
      <w:lvlJc w:val="left"/>
      <w:pPr>
        <w:ind w:left="6076" w:hanging="361"/>
      </w:pPr>
      <w:rPr>
        <w:rFonts w:hint="default"/>
      </w:rPr>
    </w:lvl>
    <w:lvl w:ilvl="7" w:tplc="B2EED176">
      <w:numFmt w:val="bullet"/>
      <w:lvlText w:val="•"/>
      <w:lvlJc w:val="left"/>
      <w:pPr>
        <w:ind w:left="6952" w:hanging="361"/>
      </w:pPr>
      <w:rPr>
        <w:rFonts w:hint="default"/>
      </w:rPr>
    </w:lvl>
    <w:lvl w:ilvl="8" w:tplc="34A06974">
      <w:numFmt w:val="bullet"/>
      <w:lvlText w:val="•"/>
      <w:lvlJc w:val="left"/>
      <w:pPr>
        <w:ind w:left="7828" w:hanging="361"/>
      </w:pPr>
      <w:rPr>
        <w:rFonts w:hint="default"/>
      </w:rPr>
    </w:lvl>
  </w:abstractNum>
  <w:abstractNum w:abstractNumId="11" w15:restartNumberingAfterBreak="0">
    <w:nsid w:val="46BF43B3"/>
    <w:multiLevelType w:val="hybridMultilevel"/>
    <w:tmpl w:val="E6F4DF20"/>
    <w:lvl w:ilvl="0" w:tplc="8B2A3C7E">
      <w:start w:val="1"/>
      <w:numFmt w:val="decimal"/>
      <w:lvlText w:val="%1."/>
      <w:lvlJc w:val="left"/>
      <w:pPr>
        <w:ind w:left="848" w:hanging="355"/>
      </w:pPr>
      <w:rPr>
        <w:rFonts w:hint="default"/>
        <w:b/>
        <w:bCs/>
        <w:w w:val="105"/>
      </w:rPr>
    </w:lvl>
    <w:lvl w:ilvl="1" w:tplc="109A367C">
      <w:numFmt w:val="bullet"/>
      <w:lvlText w:val="•"/>
      <w:lvlJc w:val="left"/>
      <w:pPr>
        <w:ind w:left="1712" w:hanging="355"/>
      </w:pPr>
      <w:rPr>
        <w:rFonts w:hint="default"/>
      </w:rPr>
    </w:lvl>
    <w:lvl w:ilvl="2" w:tplc="B7C6945A">
      <w:numFmt w:val="bullet"/>
      <w:lvlText w:val="•"/>
      <w:lvlJc w:val="left"/>
      <w:pPr>
        <w:ind w:left="2584" w:hanging="355"/>
      </w:pPr>
      <w:rPr>
        <w:rFonts w:hint="default"/>
      </w:rPr>
    </w:lvl>
    <w:lvl w:ilvl="3" w:tplc="C960FC82">
      <w:numFmt w:val="bullet"/>
      <w:lvlText w:val="•"/>
      <w:lvlJc w:val="left"/>
      <w:pPr>
        <w:ind w:left="3456" w:hanging="355"/>
      </w:pPr>
      <w:rPr>
        <w:rFonts w:hint="default"/>
      </w:rPr>
    </w:lvl>
    <w:lvl w:ilvl="4" w:tplc="B75CE01E">
      <w:numFmt w:val="bullet"/>
      <w:lvlText w:val="•"/>
      <w:lvlJc w:val="left"/>
      <w:pPr>
        <w:ind w:left="4328" w:hanging="355"/>
      </w:pPr>
      <w:rPr>
        <w:rFonts w:hint="default"/>
      </w:rPr>
    </w:lvl>
    <w:lvl w:ilvl="5" w:tplc="5A84E634">
      <w:numFmt w:val="bullet"/>
      <w:lvlText w:val="•"/>
      <w:lvlJc w:val="left"/>
      <w:pPr>
        <w:ind w:left="5200" w:hanging="355"/>
      </w:pPr>
      <w:rPr>
        <w:rFonts w:hint="default"/>
      </w:rPr>
    </w:lvl>
    <w:lvl w:ilvl="6" w:tplc="0ACE0022">
      <w:numFmt w:val="bullet"/>
      <w:lvlText w:val="•"/>
      <w:lvlJc w:val="left"/>
      <w:pPr>
        <w:ind w:left="6072" w:hanging="355"/>
      </w:pPr>
      <w:rPr>
        <w:rFonts w:hint="default"/>
      </w:rPr>
    </w:lvl>
    <w:lvl w:ilvl="7" w:tplc="4FD65952">
      <w:numFmt w:val="bullet"/>
      <w:lvlText w:val="•"/>
      <w:lvlJc w:val="left"/>
      <w:pPr>
        <w:ind w:left="6944" w:hanging="355"/>
      </w:pPr>
      <w:rPr>
        <w:rFonts w:hint="default"/>
      </w:rPr>
    </w:lvl>
    <w:lvl w:ilvl="8" w:tplc="2A265316">
      <w:numFmt w:val="bullet"/>
      <w:lvlText w:val="•"/>
      <w:lvlJc w:val="left"/>
      <w:pPr>
        <w:ind w:left="7816" w:hanging="355"/>
      </w:pPr>
      <w:rPr>
        <w:rFonts w:hint="default"/>
      </w:rPr>
    </w:lvl>
  </w:abstractNum>
  <w:num w:numId="1" w16cid:durableId="1191918492">
    <w:abstractNumId w:val="9"/>
  </w:num>
  <w:num w:numId="2" w16cid:durableId="21170974">
    <w:abstractNumId w:val="7"/>
  </w:num>
  <w:num w:numId="3" w16cid:durableId="280888181">
    <w:abstractNumId w:val="6"/>
  </w:num>
  <w:num w:numId="4" w16cid:durableId="1577745116">
    <w:abstractNumId w:val="5"/>
  </w:num>
  <w:num w:numId="5" w16cid:durableId="122893658">
    <w:abstractNumId w:val="4"/>
  </w:num>
  <w:num w:numId="6" w16cid:durableId="1881897767">
    <w:abstractNumId w:val="8"/>
  </w:num>
  <w:num w:numId="7" w16cid:durableId="1402751066">
    <w:abstractNumId w:val="3"/>
  </w:num>
  <w:num w:numId="8" w16cid:durableId="932475359">
    <w:abstractNumId w:val="2"/>
  </w:num>
  <w:num w:numId="9" w16cid:durableId="1941640316">
    <w:abstractNumId w:val="1"/>
  </w:num>
  <w:num w:numId="10" w16cid:durableId="1487935996">
    <w:abstractNumId w:val="0"/>
  </w:num>
  <w:num w:numId="11" w16cid:durableId="1480071207">
    <w:abstractNumId w:val="10"/>
  </w:num>
  <w:num w:numId="12" w16cid:durableId="10282629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7F0"/>
    <w:rsid w:val="0000040E"/>
    <w:rsid w:val="000009D0"/>
    <w:rsid w:val="0000140B"/>
    <w:rsid w:val="00001852"/>
    <w:rsid w:val="00002566"/>
    <w:rsid w:val="00002720"/>
    <w:rsid w:val="00002D81"/>
    <w:rsid w:val="00002F2F"/>
    <w:rsid w:val="00003C78"/>
    <w:rsid w:val="00004064"/>
    <w:rsid w:val="00005697"/>
    <w:rsid w:val="00006148"/>
    <w:rsid w:val="00006210"/>
    <w:rsid w:val="00006668"/>
    <w:rsid w:val="000072F0"/>
    <w:rsid w:val="00007B14"/>
    <w:rsid w:val="00010023"/>
    <w:rsid w:val="0001107F"/>
    <w:rsid w:val="00011CE8"/>
    <w:rsid w:val="00012583"/>
    <w:rsid w:val="0001264A"/>
    <w:rsid w:val="00012CFC"/>
    <w:rsid w:val="00013364"/>
    <w:rsid w:val="00013541"/>
    <w:rsid w:val="000137DA"/>
    <w:rsid w:val="000138A8"/>
    <w:rsid w:val="00013C1B"/>
    <w:rsid w:val="00014DAB"/>
    <w:rsid w:val="00015590"/>
    <w:rsid w:val="00015D7B"/>
    <w:rsid w:val="0001617F"/>
    <w:rsid w:val="00017862"/>
    <w:rsid w:val="00017C8C"/>
    <w:rsid w:val="00020E9E"/>
    <w:rsid w:val="0002175F"/>
    <w:rsid w:val="0002226F"/>
    <w:rsid w:val="000224E2"/>
    <w:rsid w:val="00022D54"/>
    <w:rsid w:val="000234B0"/>
    <w:rsid w:val="00023654"/>
    <w:rsid w:val="0002378A"/>
    <w:rsid w:val="00023909"/>
    <w:rsid w:val="00023B94"/>
    <w:rsid w:val="00023BB3"/>
    <w:rsid w:val="0002562F"/>
    <w:rsid w:val="000257DA"/>
    <w:rsid w:val="000270D4"/>
    <w:rsid w:val="00027220"/>
    <w:rsid w:val="0002749E"/>
    <w:rsid w:val="00027663"/>
    <w:rsid w:val="00027F0F"/>
    <w:rsid w:val="00027F9A"/>
    <w:rsid w:val="00030336"/>
    <w:rsid w:val="00030A23"/>
    <w:rsid w:val="000310C0"/>
    <w:rsid w:val="000316A7"/>
    <w:rsid w:val="00032003"/>
    <w:rsid w:val="000322CA"/>
    <w:rsid w:val="0003286B"/>
    <w:rsid w:val="0003291F"/>
    <w:rsid w:val="00034079"/>
    <w:rsid w:val="000344EC"/>
    <w:rsid w:val="00034548"/>
    <w:rsid w:val="00035127"/>
    <w:rsid w:val="00035532"/>
    <w:rsid w:val="00035B34"/>
    <w:rsid w:val="00035F8D"/>
    <w:rsid w:val="00035F95"/>
    <w:rsid w:val="0003645B"/>
    <w:rsid w:val="00041289"/>
    <w:rsid w:val="0004137E"/>
    <w:rsid w:val="000419A5"/>
    <w:rsid w:val="00043573"/>
    <w:rsid w:val="00043779"/>
    <w:rsid w:val="00044CBA"/>
    <w:rsid w:val="00044E5E"/>
    <w:rsid w:val="00044ED2"/>
    <w:rsid w:val="0004519F"/>
    <w:rsid w:val="00045954"/>
    <w:rsid w:val="00046BE0"/>
    <w:rsid w:val="00047707"/>
    <w:rsid w:val="00047F44"/>
    <w:rsid w:val="0005031E"/>
    <w:rsid w:val="0005157B"/>
    <w:rsid w:val="00051C0D"/>
    <w:rsid w:val="00051C36"/>
    <w:rsid w:val="00052660"/>
    <w:rsid w:val="00053CF2"/>
    <w:rsid w:val="00053F8A"/>
    <w:rsid w:val="000540F2"/>
    <w:rsid w:val="0005539E"/>
    <w:rsid w:val="000559FF"/>
    <w:rsid w:val="00055C7B"/>
    <w:rsid w:val="0005600B"/>
    <w:rsid w:val="00057111"/>
    <w:rsid w:val="00057287"/>
    <w:rsid w:val="000574FA"/>
    <w:rsid w:val="00057D0E"/>
    <w:rsid w:val="00057DFA"/>
    <w:rsid w:val="00057E2F"/>
    <w:rsid w:val="0006001B"/>
    <w:rsid w:val="000601C8"/>
    <w:rsid w:val="00061489"/>
    <w:rsid w:val="00061678"/>
    <w:rsid w:val="00061F70"/>
    <w:rsid w:val="0006285A"/>
    <w:rsid w:val="000633CE"/>
    <w:rsid w:val="00063764"/>
    <w:rsid w:val="00064523"/>
    <w:rsid w:val="00064796"/>
    <w:rsid w:val="00064A02"/>
    <w:rsid w:val="00064D30"/>
    <w:rsid w:val="0006651A"/>
    <w:rsid w:val="00066A3E"/>
    <w:rsid w:val="00067293"/>
    <w:rsid w:val="000672FA"/>
    <w:rsid w:val="00067B65"/>
    <w:rsid w:val="00067BD2"/>
    <w:rsid w:val="000716F4"/>
    <w:rsid w:val="000719B6"/>
    <w:rsid w:val="00071E20"/>
    <w:rsid w:val="00072F92"/>
    <w:rsid w:val="0007384E"/>
    <w:rsid w:val="00073BD5"/>
    <w:rsid w:val="00073FBF"/>
    <w:rsid w:val="00074245"/>
    <w:rsid w:val="000744FD"/>
    <w:rsid w:val="000754C9"/>
    <w:rsid w:val="00075D7D"/>
    <w:rsid w:val="00076A74"/>
    <w:rsid w:val="00076B5B"/>
    <w:rsid w:val="00076D8B"/>
    <w:rsid w:val="00077050"/>
    <w:rsid w:val="0007780E"/>
    <w:rsid w:val="00081C64"/>
    <w:rsid w:val="00082CBC"/>
    <w:rsid w:val="000831E9"/>
    <w:rsid w:val="0008327F"/>
    <w:rsid w:val="000835E2"/>
    <w:rsid w:val="00084336"/>
    <w:rsid w:val="0008434B"/>
    <w:rsid w:val="00084A23"/>
    <w:rsid w:val="00084E58"/>
    <w:rsid w:val="00085101"/>
    <w:rsid w:val="0008538C"/>
    <w:rsid w:val="000854F5"/>
    <w:rsid w:val="00086908"/>
    <w:rsid w:val="00086E44"/>
    <w:rsid w:val="00086E71"/>
    <w:rsid w:val="0008762B"/>
    <w:rsid w:val="00090292"/>
    <w:rsid w:val="000902C3"/>
    <w:rsid w:val="000903CC"/>
    <w:rsid w:val="0009043E"/>
    <w:rsid w:val="00090D6D"/>
    <w:rsid w:val="00090EF7"/>
    <w:rsid w:val="00090FFF"/>
    <w:rsid w:val="000917C1"/>
    <w:rsid w:val="00091A33"/>
    <w:rsid w:val="00092D5E"/>
    <w:rsid w:val="00092EED"/>
    <w:rsid w:val="0009303C"/>
    <w:rsid w:val="000932F7"/>
    <w:rsid w:val="00093A17"/>
    <w:rsid w:val="000941C2"/>
    <w:rsid w:val="0009458D"/>
    <w:rsid w:val="00095522"/>
    <w:rsid w:val="000955C9"/>
    <w:rsid w:val="00095687"/>
    <w:rsid w:val="000959CF"/>
    <w:rsid w:val="00096E42"/>
    <w:rsid w:val="00097A01"/>
    <w:rsid w:val="00097F65"/>
    <w:rsid w:val="000A0204"/>
    <w:rsid w:val="000A0E00"/>
    <w:rsid w:val="000A15BC"/>
    <w:rsid w:val="000A17B6"/>
    <w:rsid w:val="000A1B1F"/>
    <w:rsid w:val="000A1F76"/>
    <w:rsid w:val="000A3584"/>
    <w:rsid w:val="000A4045"/>
    <w:rsid w:val="000A5BFC"/>
    <w:rsid w:val="000A6532"/>
    <w:rsid w:val="000A6A58"/>
    <w:rsid w:val="000A6B43"/>
    <w:rsid w:val="000A6DB6"/>
    <w:rsid w:val="000A6ED1"/>
    <w:rsid w:val="000A74C4"/>
    <w:rsid w:val="000A7B98"/>
    <w:rsid w:val="000B04B4"/>
    <w:rsid w:val="000B0F81"/>
    <w:rsid w:val="000B1109"/>
    <w:rsid w:val="000B15F8"/>
    <w:rsid w:val="000B1D66"/>
    <w:rsid w:val="000B346F"/>
    <w:rsid w:val="000B35D2"/>
    <w:rsid w:val="000B3ABB"/>
    <w:rsid w:val="000B401B"/>
    <w:rsid w:val="000B40E9"/>
    <w:rsid w:val="000B420B"/>
    <w:rsid w:val="000B4D38"/>
    <w:rsid w:val="000B4D87"/>
    <w:rsid w:val="000B4E2F"/>
    <w:rsid w:val="000B5441"/>
    <w:rsid w:val="000B5652"/>
    <w:rsid w:val="000B5664"/>
    <w:rsid w:val="000B5D1C"/>
    <w:rsid w:val="000B5FDB"/>
    <w:rsid w:val="000B72A9"/>
    <w:rsid w:val="000C0EE0"/>
    <w:rsid w:val="000C14B8"/>
    <w:rsid w:val="000C1741"/>
    <w:rsid w:val="000C18D4"/>
    <w:rsid w:val="000C1BB3"/>
    <w:rsid w:val="000C1C26"/>
    <w:rsid w:val="000C2099"/>
    <w:rsid w:val="000C23CC"/>
    <w:rsid w:val="000C2B58"/>
    <w:rsid w:val="000C420C"/>
    <w:rsid w:val="000C560D"/>
    <w:rsid w:val="000C59E8"/>
    <w:rsid w:val="000C5D7D"/>
    <w:rsid w:val="000C5FEE"/>
    <w:rsid w:val="000C6073"/>
    <w:rsid w:val="000C61F2"/>
    <w:rsid w:val="000C64EE"/>
    <w:rsid w:val="000C6B2E"/>
    <w:rsid w:val="000C6CCD"/>
    <w:rsid w:val="000C717B"/>
    <w:rsid w:val="000C7A78"/>
    <w:rsid w:val="000D099C"/>
    <w:rsid w:val="000D0A28"/>
    <w:rsid w:val="000D0D2C"/>
    <w:rsid w:val="000D0E02"/>
    <w:rsid w:val="000D0EAD"/>
    <w:rsid w:val="000D1755"/>
    <w:rsid w:val="000D1BCC"/>
    <w:rsid w:val="000D2889"/>
    <w:rsid w:val="000D29CF"/>
    <w:rsid w:val="000D2CF2"/>
    <w:rsid w:val="000D2EF8"/>
    <w:rsid w:val="000D355B"/>
    <w:rsid w:val="000D3E52"/>
    <w:rsid w:val="000D5135"/>
    <w:rsid w:val="000D5262"/>
    <w:rsid w:val="000D6F2E"/>
    <w:rsid w:val="000D737E"/>
    <w:rsid w:val="000D7419"/>
    <w:rsid w:val="000D7A3C"/>
    <w:rsid w:val="000D7A6B"/>
    <w:rsid w:val="000D7AB3"/>
    <w:rsid w:val="000D7D4B"/>
    <w:rsid w:val="000D7DAB"/>
    <w:rsid w:val="000E03B4"/>
    <w:rsid w:val="000E1A0F"/>
    <w:rsid w:val="000E296F"/>
    <w:rsid w:val="000E2F53"/>
    <w:rsid w:val="000E3017"/>
    <w:rsid w:val="000E3455"/>
    <w:rsid w:val="000E38D4"/>
    <w:rsid w:val="000E3AF2"/>
    <w:rsid w:val="000E4F5C"/>
    <w:rsid w:val="000E69AA"/>
    <w:rsid w:val="000E6DA6"/>
    <w:rsid w:val="000E72CD"/>
    <w:rsid w:val="000E75EB"/>
    <w:rsid w:val="000F023C"/>
    <w:rsid w:val="000F12C5"/>
    <w:rsid w:val="000F1951"/>
    <w:rsid w:val="000F1BF1"/>
    <w:rsid w:val="000F1E06"/>
    <w:rsid w:val="000F25FC"/>
    <w:rsid w:val="000F3712"/>
    <w:rsid w:val="000F380F"/>
    <w:rsid w:val="000F3A3C"/>
    <w:rsid w:val="000F4375"/>
    <w:rsid w:val="000F4A35"/>
    <w:rsid w:val="000F4B3A"/>
    <w:rsid w:val="000F528E"/>
    <w:rsid w:val="000F52BB"/>
    <w:rsid w:val="000F5AE8"/>
    <w:rsid w:val="000F5B39"/>
    <w:rsid w:val="000F606E"/>
    <w:rsid w:val="000F73FA"/>
    <w:rsid w:val="00100208"/>
    <w:rsid w:val="0010043C"/>
    <w:rsid w:val="00101A98"/>
    <w:rsid w:val="00101DE2"/>
    <w:rsid w:val="00101F0C"/>
    <w:rsid w:val="00102650"/>
    <w:rsid w:val="00102D18"/>
    <w:rsid w:val="00103D8D"/>
    <w:rsid w:val="00104650"/>
    <w:rsid w:val="0010572A"/>
    <w:rsid w:val="00106273"/>
    <w:rsid w:val="0010670B"/>
    <w:rsid w:val="00106DC6"/>
    <w:rsid w:val="00107635"/>
    <w:rsid w:val="00110422"/>
    <w:rsid w:val="001104FE"/>
    <w:rsid w:val="00110554"/>
    <w:rsid w:val="0011064D"/>
    <w:rsid w:val="00110DA4"/>
    <w:rsid w:val="0011119F"/>
    <w:rsid w:val="001116BF"/>
    <w:rsid w:val="00111F0F"/>
    <w:rsid w:val="0011204A"/>
    <w:rsid w:val="001124FE"/>
    <w:rsid w:val="00112A09"/>
    <w:rsid w:val="00112CD4"/>
    <w:rsid w:val="00112ED7"/>
    <w:rsid w:val="00113965"/>
    <w:rsid w:val="0011494D"/>
    <w:rsid w:val="00114E01"/>
    <w:rsid w:val="00114EB5"/>
    <w:rsid w:val="00114F60"/>
    <w:rsid w:val="00115CAA"/>
    <w:rsid w:val="0011712B"/>
    <w:rsid w:val="001174EC"/>
    <w:rsid w:val="0012007B"/>
    <w:rsid w:val="001202AA"/>
    <w:rsid w:val="0012053A"/>
    <w:rsid w:val="0012066D"/>
    <w:rsid w:val="001211DF"/>
    <w:rsid w:val="00121486"/>
    <w:rsid w:val="00122853"/>
    <w:rsid w:val="00122A2B"/>
    <w:rsid w:val="00123858"/>
    <w:rsid w:val="001239C3"/>
    <w:rsid w:val="00123B86"/>
    <w:rsid w:val="001250F4"/>
    <w:rsid w:val="001259B9"/>
    <w:rsid w:val="00125E2F"/>
    <w:rsid w:val="00126795"/>
    <w:rsid w:val="00126F87"/>
    <w:rsid w:val="00127244"/>
    <w:rsid w:val="00127F43"/>
    <w:rsid w:val="00130161"/>
    <w:rsid w:val="001305FF"/>
    <w:rsid w:val="001311D5"/>
    <w:rsid w:val="00131490"/>
    <w:rsid w:val="00131618"/>
    <w:rsid w:val="00132A06"/>
    <w:rsid w:val="00132B1F"/>
    <w:rsid w:val="00132EC3"/>
    <w:rsid w:val="00133546"/>
    <w:rsid w:val="001336FA"/>
    <w:rsid w:val="0013388F"/>
    <w:rsid w:val="00133F1D"/>
    <w:rsid w:val="00134487"/>
    <w:rsid w:val="001349EE"/>
    <w:rsid w:val="0013575D"/>
    <w:rsid w:val="00136FDB"/>
    <w:rsid w:val="0013713C"/>
    <w:rsid w:val="00137218"/>
    <w:rsid w:val="00137C8D"/>
    <w:rsid w:val="0014104D"/>
    <w:rsid w:val="0014118D"/>
    <w:rsid w:val="00142A27"/>
    <w:rsid w:val="00143ABA"/>
    <w:rsid w:val="00144378"/>
    <w:rsid w:val="001446D0"/>
    <w:rsid w:val="00144FCE"/>
    <w:rsid w:val="00145726"/>
    <w:rsid w:val="00145731"/>
    <w:rsid w:val="001458EE"/>
    <w:rsid w:val="00145EFD"/>
    <w:rsid w:val="0014608F"/>
    <w:rsid w:val="00146378"/>
    <w:rsid w:val="00146B28"/>
    <w:rsid w:val="00146B5E"/>
    <w:rsid w:val="00146C71"/>
    <w:rsid w:val="00146ECC"/>
    <w:rsid w:val="00147565"/>
    <w:rsid w:val="00147A4A"/>
    <w:rsid w:val="0015004A"/>
    <w:rsid w:val="0015039C"/>
    <w:rsid w:val="00150996"/>
    <w:rsid w:val="00151FC9"/>
    <w:rsid w:val="00152178"/>
    <w:rsid w:val="00152611"/>
    <w:rsid w:val="00152626"/>
    <w:rsid w:val="001528A3"/>
    <w:rsid w:val="00153034"/>
    <w:rsid w:val="0015355B"/>
    <w:rsid w:val="0015381F"/>
    <w:rsid w:val="00153941"/>
    <w:rsid w:val="00153AB2"/>
    <w:rsid w:val="00153CED"/>
    <w:rsid w:val="00153F4F"/>
    <w:rsid w:val="00154927"/>
    <w:rsid w:val="00154A94"/>
    <w:rsid w:val="00154E3B"/>
    <w:rsid w:val="001559FC"/>
    <w:rsid w:val="00155F63"/>
    <w:rsid w:val="00156530"/>
    <w:rsid w:val="00157F0D"/>
    <w:rsid w:val="00160A71"/>
    <w:rsid w:val="00161120"/>
    <w:rsid w:val="001614CA"/>
    <w:rsid w:val="001616DE"/>
    <w:rsid w:val="00161BD4"/>
    <w:rsid w:val="00162227"/>
    <w:rsid w:val="001623C8"/>
    <w:rsid w:val="00162C70"/>
    <w:rsid w:val="00162E21"/>
    <w:rsid w:val="00164095"/>
    <w:rsid w:val="00165517"/>
    <w:rsid w:val="001655FB"/>
    <w:rsid w:val="00165E0D"/>
    <w:rsid w:val="00166B07"/>
    <w:rsid w:val="00166C87"/>
    <w:rsid w:val="00166E39"/>
    <w:rsid w:val="0016730A"/>
    <w:rsid w:val="00167867"/>
    <w:rsid w:val="001679EE"/>
    <w:rsid w:val="00167CB9"/>
    <w:rsid w:val="00167EB6"/>
    <w:rsid w:val="00171F78"/>
    <w:rsid w:val="00172231"/>
    <w:rsid w:val="001746BA"/>
    <w:rsid w:val="0017490C"/>
    <w:rsid w:val="00174DA8"/>
    <w:rsid w:val="00175F8B"/>
    <w:rsid w:val="001762F1"/>
    <w:rsid w:val="001767FA"/>
    <w:rsid w:val="001768CB"/>
    <w:rsid w:val="00177185"/>
    <w:rsid w:val="00180561"/>
    <w:rsid w:val="001808C2"/>
    <w:rsid w:val="001811AE"/>
    <w:rsid w:val="001816AB"/>
    <w:rsid w:val="00182120"/>
    <w:rsid w:val="00183479"/>
    <w:rsid w:val="00183576"/>
    <w:rsid w:val="001836BF"/>
    <w:rsid w:val="001837F7"/>
    <w:rsid w:val="00183B48"/>
    <w:rsid w:val="00183DB3"/>
    <w:rsid w:val="001841D0"/>
    <w:rsid w:val="00184E61"/>
    <w:rsid w:val="00184EBB"/>
    <w:rsid w:val="00185058"/>
    <w:rsid w:val="00185605"/>
    <w:rsid w:val="00186006"/>
    <w:rsid w:val="00186F92"/>
    <w:rsid w:val="00187350"/>
    <w:rsid w:val="00187643"/>
    <w:rsid w:val="00190597"/>
    <w:rsid w:val="00190636"/>
    <w:rsid w:val="00191A25"/>
    <w:rsid w:val="00191A62"/>
    <w:rsid w:val="00191E81"/>
    <w:rsid w:val="00192E45"/>
    <w:rsid w:val="00193152"/>
    <w:rsid w:val="0019395E"/>
    <w:rsid w:val="00193A3A"/>
    <w:rsid w:val="00193A78"/>
    <w:rsid w:val="00194340"/>
    <w:rsid w:val="0019480E"/>
    <w:rsid w:val="00194AFB"/>
    <w:rsid w:val="00194B75"/>
    <w:rsid w:val="00194D8E"/>
    <w:rsid w:val="00194EF9"/>
    <w:rsid w:val="00195B49"/>
    <w:rsid w:val="00196009"/>
    <w:rsid w:val="001962BA"/>
    <w:rsid w:val="001969CB"/>
    <w:rsid w:val="00196C40"/>
    <w:rsid w:val="00197509"/>
    <w:rsid w:val="00197A77"/>
    <w:rsid w:val="001A0D50"/>
    <w:rsid w:val="001A17A5"/>
    <w:rsid w:val="001A1B6B"/>
    <w:rsid w:val="001A362B"/>
    <w:rsid w:val="001A3BF4"/>
    <w:rsid w:val="001A44E8"/>
    <w:rsid w:val="001A4FAD"/>
    <w:rsid w:val="001A50FD"/>
    <w:rsid w:val="001A5948"/>
    <w:rsid w:val="001A5EC8"/>
    <w:rsid w:val="001A658E"/>
    <w:rsid w:val="001A67AF"/>
    <w:rsid w:val="001A6AC5"/>
    <w:rsid w:val="001A73E8"/>
    <w:rsid w:val="001A7AD3"/>
    <w:rsid w:val="001A7B9E"/>
    <w:rsid w:val="001A7BD5"/>
    <w:rsid w:val="001A7DBD"/>
    <w:rsid w:val="001A7E5E"/>
    <w:rsid w:val="001A7EAE"/>
    <w:rsid w:val="001A7FE2"/>
    <w:rsid w:val="001B0927"/>
    <w:rsid w:val="001B0D53"/>
    <w:rsid w:val="001B117F"/>
    <w:rsid w:val="001B17A5"/>
    <w:rsid w:val="001B194A"/>
    <w:rsid w:val="001B2126"/>
    <w:rsid w:val="001B2524"/>
    <w:rsid w:val="001B2CC2"/>
    <w:rsid w:val="001B3BF0"/>
    <w:rsid w:val="001B3EEB"/>
    <w:rsid w:val="001B453A"/>
    <w:rsid w:val="001B46F2"/>
    <w:rsid w:val="001B4C12"/>
    <w:rsid w:val="001B63AB"/>
    <w:rsid w:val="001B6436"/>
    <w:rsid w:val="001B6DF0"/>
    <w:rsid w:val="001B71BF"/>
    <w:rsid w:val="001C1484"/>
    <w:rsid w:val="001C1A80"/>
    <w:rsid w:val="001C1BB5"/>
    <w:rsid w:val="001C1EE1"/>
    <w:rsid w:val="001C1F8C"/>
    <w:rsid w:val="001C273F"/>
    <w:rsid w:val="001C38B3"/>
    <w:rsid w:val="001C3962"/>
    <w:rsid w:val="001C3B1F"/>
    <w:rsid w:val="001C5C23"/>
    <w:rsid w:val="001C6040"/>
    <w:rsid w:val="001C67BF"/>
    <w:rsid w:val="001C6AAE"/>
    <w:rsid w:val="001C7174"/>
    <w:rsid w:val="001C74FE"/>
    <w:rsid w:val="001C7F1B"/>
    <w:rsid w:val="001D02F5"/>
    <w:rsid w:val="001D093F"/>
    <w:rsid w:val="001D0A8A"/>
    <w:rsid w:val="001D16FF"/>
    <w:rsid w:val="001D2F73"/>
    <w:rsid w:val="001D35F4"/>
    <w:rsid w:val="001D37EA"/>
    <w:rsid w:val="001D3CF8"/>
    <w:rsid w:val="001D42FA"/>
    <w:rsid w:val="001D4378"/>
    <w:rsid w:val="001D462C"/>
    <w:rsid w:val="001D48BF"/>
    <w:rsid w:val="001D5E41"/>
    <w:rsid w:val="001D6B6B"/>
    <w:rsid w:val="001D76DB"/>
    <w:rsid w:val="001E0AC6"/>
    <w:rsid w:val="001E0F7C"/>
    <w:rsid w:val="001E186D"/>
    <w:rsid w:val="001E1ED6"/>
    <w:rsid w:val="001E226C"/>
    <w:rsid w:val="001E27F7"/>
    <w:rsid w:val="001E5351"/>
    <w:rsid w:val="001E6427"/>
    <w:rsid w:val="001E66F3"/>
    <w:rsid w:val="001E67E7"/>
    <w:rsid w:val="001E745E"/>
    <w:rsid w:val="001E7CB0"/>
    <w:rsid w:val="001E7D38"/>
    <w:rsid w:val="001E7DFA"/>
    <w:rsid w:val="001E7E7A"/>
    <w:rsid w:val="001F0DD5"/>
    <w:rsid w:val="001F1A42"/>
    <w:rsid w:val="001F28CE"/>
    <w:rsid w:val="001F2937"/>
    <w:rsid w:val="001F2BF3"/>
    <w:rsid w:val="001F391D"/>
    <w:rsid w:val="001F4061"/>
    <w:rsid w:val="001F41AA"/>
    <w:rsid w:val="001F4C34"/>
    <w:rsid w:val="001F57A9"/>
    <w:rsid w:val="001F57EB"/>
    <w:rsid w:val="001F5A90"/>
    <w:rsid w:val="001F6C0A"/>
    <w:rsid w:val="001F7438"/>
    <w:rsid w:val="001F79EA"/>
    <w:rsid w:val="00200583"/>
    <w:rsid w:val="00200AE6"/>
    <w:rsid w:val="00200C70"/>
    <w:rsid w:val="0020115A"/>
    <w:rsid w:val="00201FC7"/>
    <w:rsid w:val="00203A91"/>
    <w:rsid w:val="00203B81"/>
    <w:rsid w:val="00204718"/>
    <w:rsid w:val="0020480E"/>
    <w:rsid w:val="00204AD9"/>
    <w:rsid w:val="00204BD2"/>
    <w:rsid w:val="00205A9D"/>
    <w:rsid w:val="00205B1E"/>
    <w:rsid w:val="00205DB6"/>
    <w:rsid w:val="002064CA"/>
    <w:rsid w:val="00206A2F"/>
    <w:rsid w:val="00206A32"/>
    <w:rsid w:val="00206E1D"/>
    <w:rsid w:val="00207A45"/>
    <w:rsid w:val="00207BB8"/>
    <w:rsid w:val="00207D76"/>
    <w:rsid w:val="00210329"/>
    <w:rsid w:val="002105CD"/>
    <w:rsid w:val="00210A6D"/>
    <w:rsid w:val="00210F5D"/>
    <w:rsid w:val="0021108C"/>
    <w:rsid w:val="002116D2"/>
    <w:rsid w:val="0021179C"/>
    <w:rsid w:val="002118C3"/>
    <w:rsid w:val="00211B09"/>
    <w:rsid w:val="00211C8A"/>
    <w:rsid w:val="00212042"/>
    <w:rsid w:val="002123FB"/>
    <w:rsid w:val="002124E2"/>
    <w:rsid w:val="00212E7F"/>
    <w:rsid w:val="00212F55"/>
    <w:rsid w:val="00213218"/>
    <w:rsid w:val="002141D5"/>
    <w:rsid w:val="002141F4"/>
    <w:rsid w:val="0021431A"/>
    <w:rsid w:val="00214D3B"/>
    <w:rsid w:val="0021514B"/>
    <w:rsid w:val="00215BF3"/>
    <w:rsid w:val="00216BEF"/>
    <w:rsid w:val="002170B5"/>
    <w:rsid w:val="002176B8"/>
    <w:rsid w:val="00217A44"/>
    <w:rsid w:val="00220033"/>
    <w:rsid w:val="002202C3"/>
    <w:rsid w:val="00220BB2"/>
    <w:rsid w:val="002212CF"/>
    <w:rsid w:val="0022161E"/>
    <w:rsid w:val="002221A6"/>
    <w:rsid w:val="00222F55"/>
    <w:rsid w:val="00223CFC"/>
    <w:rsid w:val="0022409E"/>
    <w:rsid w:val="0022428A"/>
    <w:rsid w:val="002263E1"/>
    <w:rsid w:val="002275AF"/>
    <w:rsid w:val="00227B51"/>
    <w:rsid w:val="00230566"/>
    <w:rsid w:val="00230CDD"/>
    <w:rsid w:val="00230F71"/>
    <w:rsid w:val="00231AE3"/>
    <w:rsid w:val="00232DB7"/>
    <w:rsid w:val="00234489"/>
    <w:rsid w:val="00235179"/>
    <w:rsid w:val="00236E48"/>
    <w:rsid w:val="00237056"/>
    <w:rsid w:val="002377AA"/>
    <w:rsid w:val="002377D6"/>
    <w:rsid w:val="00237A7B"/>
    <w:rsid w:val="00237DCD"/>
    <w:rsid w:val="0024001C"/>
    <w:rsid w:val="002402DD"/>
    <w:rsid w:val="002412D2"/>
    <w:rsid w:val="002422EC"/>
    <w:rsid w:val="002431EE"/>
    <w:rsid w:val="002440AC"/>
    <w:rsid w:val="002443C8"/>
    <w:rsid w:val="00245423"/>
    <w:rsid w:val="002457F8"/>
    <w:rsid w:val="002458CB"/>
    <w:rsid w:val="00246D9C"/>
    <w:rsid w:val="00247800"/>
    <w:rsid w:val="00247856"/>
    <w:rsid w:val="00250BB3"/>
    <w:rsid w:val="00251161"/>
    <w:rsid w:val="00251D0B"/>
    <w:rsid w:val="00251E3C"/>
    <w:rsid w:val="00252771"/>
    <w:rsid w:val="002537E0"/>
    <w:rsid w:val="0025393A"/>
    <w:rsid w:val="00253FE8"/>
    <w:rsid w:val="00254652"/>
    <w:rsid w:val="002548EF"/>
    <w:rsid w:val="002549C4"/>
    <w:rsid w:val="00255558"/>
    <w:rsid w:val="002558D3"/>
    <w:rsid w:val="0025591C"/>
    <w:rsid w:val="00255B38"/>
    <w:rsid w:val="00256BC2"/>
    <w:rsid w:val="00257051"/>
    <w:rsid w:val="00260556"/>
    <w:rsid w:val="002608B2"/>
    <w:rsid w:val="00260FAE"/>
    <w:rsid w:val="002611B3"/>
    <w:rsid w:val="0026143E"/>
    <w:rsid w:val="00261AB1"/>
    <w:rsid w:val="00264738"/>
    <w:rsid w:val="0026488B"/>
    <w:rsid w:val="002656D4"/>
    <w:rsid w:val="00265DEB"/>
    <w:rsid w:val="00266B6B"/>
    <w:rsid w:val="00266D00"/>
    <w:rsid w:val="002674CD"/>
    <w:rsid w:val="00270016"/>
    <w:rsid w:val="0027029C"/>
    <w:rsid w:val="0027117C"/>
    <w:rsid w:val="00271251"/>
    <w:rsid w:val="002716EB"/>
    <w:rsid w:val="00271993"/>
    <w:rsid w:val="00271F58"/>
    <w:rsid w:val="00272B41"/>
    <w:rsid w:val="00273015"/>
    <w:rsid w:val="002737DC"/>
    <w:rsid w:val="00274204"/>
    <w:rsid w:val="0027435D"/>
    <w:rsid w:val="00274505"/>
    <w:rsid w:val="00274EDE"/>
    <w:rsid w:val="00275647"/>
    <w:rsid w:val="0027626A"/>
    <w:rsid w:val="0027787A"/>
    <w:rsid w:val="00277E53"/>
    <w:rsid w:val="002806FC"/>
    <w:rsid w:val="00280B0D"/>
    <w:rsid w:val="00282281"/>
    <w:rsid w:val="00282358"/>
    <w:rsid w:val="00282385"/>
    <w:rsid w:val="00282DEB"/>
    <w:rsid w:val="00282ECA"/>
    <w:rsid w:val="00283022"/>
    <w:rsid w:val="00283A38"/>
    <w:rsid w:val="00284164"/>
    <w:rsid w:val="00284255"/>
    <w:rsid w:val="002845F6"/>
    <w:rsid w:val="00285242"/>
    <w:rsid w:val="00285CCB"/>
    <w:rsid w:val="002865DF"/>
    <w:rsid w:val="002866F8"/>
    <w:rsid w:val="002869B9"/>
    <w:rsid w:val="00287A1C"/>
    <w:rsid w:val="00290463"/>
    <w:rsid w:val="00290C86"/>
    <w:rsid w:val="00290D1B"/>
    <w:rsid w:val="00291262"/>
    <w:rsid w:val="0029187A"/>
    <w:rsid w:val="00291B10"/>
    <w:rsid w:val="00292122"/>
    <w:rsid w:val="002921AB"/>
    <w:rsid w:val="00292409"/>
    <w:rsid w:val="00292C7F"/>
    <w:rsid w:val="00292FD8"/>
    <w:rsid w:val="002933C8"/>
    <w:rsid w:val="002949E9"/>
    <w:rsid w:val="002952B4"/>
    <w:rsid w:val="00296636"/>
    <w:rsid w:val="002977A6"/>
    <w:rsid w:val="002A0202"/>
    <w:rsid w:val="002A198F"/>
    <w:rsid w:val="002A1E77"/>
    <w:rsid w:val="002A27E2"/>
    <w:rsid w:val="002A41E8"/>
    <w:rsid w:val="002A4758"/>
    <w:rsid w:val="002A4EFE"/>
    <w:rsid w:val="002A608A"/>
    <w:rsid w:val="002A6850"/>
    <w:rsid w:val="002A6D93"/>
    <w:rsid w:val="002A763B"/>
    <w:rsid w:val="002A7C16"/>
    <w:rsid w:val="002B03F2"/>
    <w:rsid w:val="002B0B93"/>
    <w:rsid w:val="002B0E47"/>
    <w:rsid w:val="002B1238"/>
    <w:rsid w:val="002B18D6"/>
    <w:rsid w:val="002B3047"/>
    <w:rsid w:val="002B32C1"/>
    <w:rsid w:val="002B4178"/>
    <w:rsid w:val="002B43E2"/>
    <w:rsid w:val="002B441C"/>
    <w:rsid w:val="002B577A"/>
    <w:rsid w:val="002B666E"/>
    <w:rsid w:val="002B67CD"/>
    <w:rsid w:val="002B6847"/>
    <w:rsid w:val="002B71AC"/>
    <w:rsid w:val="002B7276"/>
    <w:rsid w:val="002B78E3"/>
    <w:rsid w:val="002B7D6B"/>
    <w:rsid w:val="002B7DFF"/>
    <w:rsid w:val="002C0EFA"/>
    <w:rsid w:val="002C1304"/>
    <w:rsid w:val="002C141A"/>
    <w:rsid w:val="002C211F"/>
    <w:rsid w:val="002C29DF"/>
    <w:rsid w:val="002C308B"/>
    <w:rsid w:val="002C3BAE"/>
    <w:rsid w:val="002C4B0D"/>
    <w:rsid w:val="002C4F46"/>
    <w:rsid w:val="002C4F65"/>
    <w:rsid w:val="002C51EF"/>
    <w:rsid w:val="002C5D04"/>
    <w:rsid w:val="002C69AA"/>
    <w:rsid w:val="002C71E1"/>
    <w:rsid w:val="002D032D"/>
    <w:rsid w:val="002D124B"/>
    <w:rsid w:val="002D26CD"/>
    <w:rsid w:val="002D3107"/>
    <w:rsid w:val="002D3859"/>
    <w:rsid w:val="002D3BCF"/>
    <w:rsid w:val="002D40C6"/>
    <w:rsid w:val="002D49D7"/>
    <w:rsid w:val="002D4C40"/>
    <w:rsid w:val="002D4DF1"/>
    <w:rsid w:val="002D4FEF"/>
    <w:rsid w:val="002D5145"/>
    <w:rsid w:val="002D52AC"/>
    <w:rsid w:val="002D5556"/>
    <w:rsid w:val="002D5AF9"/>
    <w:rsid w:val="002D5C6C"/>
    <w:rsid w:val="002D659E"/>
    <w:rsid w:val="002D74FC"/>
    <w:rsid w:val="002D7C5E"/>
    <w:rsid w:val="002E0476"/>
    <w:rsid w:val="002E06CB"/>
    <w:rsid w:val="002E0CEB"/>
    <w:rsid w:val="002E2A9D"/>
    <w:rsid w:val="002E3BB6"/>
    <w:rsid w:val="002E3FD1"/>
    <w:rsid w:val="002E4386"/>
    <w:rsid w:val="002E4596"/>
    <w:rsid w:val="002E49FC"/>
    <w:rsid w:val="002E5A3D"/>
    <w:rsid w:val="002E5AFB"/>
    <w:rsid w:val="002E606E"/>
    <w:rsid w:val="002E7D8C"/>
    <w:rsid w:val="002E7ECF"/>
    <w:rsid w:val="002E7F8E"/>
    <w:rsid w:val="002F0147"/>
    <w:rsid w:val="002F17C1"/>
    <w:rsid w:val="002F17E8"/>
    <w:rsid w:val="002F28F6"/>
    <w:rsid w:val="002F2E6B"/>
    <w:rsid w:val="002F342F"/>
    <w:rsid w:val="002F3459"/>
    <w:rsid w:val="002F3DA6"/>
    <w:rsid w:val="002F47A6"/>
    <w:rsid w:val="002F4827"/>
    <w:rsid w:val="002F5689"/>
    <w:rsid w:val="002F6B6C"/>
    <w:rsid w:val="002F6C90"/>
    <w:rsid w:val="002F6E42"/>
    <w:rsid w:val="002F760B"/>
    <w:rsid w:val="00300F04"/>
    <w:rsid w:val="003016F9"/>
    <w:rsid w:val="00301F39"/>
    <w:rsid w:val="00301F96"/>
    <w:rsid w:val="00302BEA"/>
    <w:rsid w:val="00304522"/>
    <w:rsid w:val="00304CEB"/>
    <w:rsid w:val="003052C5"/>
    <w:rsid w:val="003055C0"/>
    <w:rsid w:val="0030564C"/>
    <w:rsid w:val="00305857"/>
    <w:rsid w:val="00305953"/>
    <w:rsid w:val="00305967"/>
    <w:rsid w:val="00305EA6"/>
    <w:rsid w:val="00306C40"/>
    <w:rsid w:val="00306F20"/>
    <w:rsid w:val="0031088B"/>
    <w:rsid w:val="00310A15"/>
    <w:rsid w:val="00310A8B"/>
    <w:rsid w:val="00310A97"/>
    <w:rsid w:val="0031106A"/>
    <w:rsid w:val="00311531"/>
    <w:rsid w:val="00311763"/>
    <w:rsid w:val="00311F34"/>
    <w:rsid w:val="0031413C"/>
    <w:rsid w:val="00314D26"/>
    <w:rsid w:val="003151D0"/>
    <w:rsid w:val="00315CB5"/>
    <w:rsid w:val="00315D13"/>
    <w:rsid w:val="00316376"/>
    <w:rsid w:val="00316655"/>
    <w:rsid w:val="0031695B"/>
    <w:rsid w:val="00316CEC"/>
    <w:rsid w:val="00316E24"/>
    <w:rsid w:val="00321B2D"/>
    <w:rsid w:val="00322815"/>
    <w:rsid w:val="00323105"/>
    <w:rsid w:val="0032331A"/>
    <w:rsid w:val="003236B1"/>
    <w:rsid w:val="00323AA2"/>
    <w:rsid w:val="00323BAE"/>
    <w:rsid w:val="003242D4"/>
    <w:rsid w:val="0032433A"/>
    <w:rsid w:val="00324884"/>
    <w:rsid w:val="0032505D"/>
    <w:rsid w:val="00325781"/>
    <w:rsid w:val="00325D4D"/>
    <w:rsid w:val="00325E03"/>
    <w:rsid w:val="003260B9"/>
    <w:rsid w:val="003265ED"/>
    <w:rsid w:val="00327A4D"/>
    <w:rsid w:val="00327B78"/>
    <w:rsid w:val="003301F3"/>
    <w:rsid w:val="00330488"/>
    <w:rsid w:val="003305CF"/>
    <w:rsid w:val="003307FA"/>
    <w:rsid w:val="0033083A"/>
    <w:rsid w:val="00330965"/>
    <w:rsid w:val="003310AF"/>
    <w:rsid w:val="00331260"/>
    <w:rsid w:val="003315C9"/>
    <w:rsid w:val="003338DA"/>
    <w:rsid w:val="00333B20"/>
    <w:rsid w:val="00334BDE"/>
    <w:rsid w:val="00336150"/>
    <w:rsid w:val="003362BD"/>
    <w:rsid w:val="00336F55"/>
    <w:rsid w:val="003372A3"/>
    <w:rsid w:val="003377AF"/>
    <w:rsid w:val="00337CBF"/>
    <w:rsid w:val="0034128D"/>
    <w:rsid w:val="00342158"/>
    <w:rsid w:val="00342308"/>
    <w:rsid w:val="00342321"/>
    <w:rsid w:val="00342472"/>
    <w:rsid w:val="00342800"/>
    <w:rsid w:val="0034330B"/>
    <w:rsid w:val="00343B48"/>
    <w:rsid w:val="003445BB"/>
    <w:rsid w:val="00344BD9"/>
    <w:rsid w:val="003454D7"/>
    <w:rsid w:val="00346353"/>
    <w:rsid w:val="003467D9"/>
    <w:rsid w:val="00346E4C"/>
    <w:rsid w:val="003471DF"/>
    <w:rsid w:val="00347334"/>
    <w:rsid w:val="00347395"/>
    <w:rsid w:val="003509A9"/>
    <w:rsid w:val="003510CD"/>
    <w:rsid w:val="00351350"/>
    <w:rsid w:val="0035149C"/>
    <w:rsid w:val="00351799"/>
    <w:rsid w:val="0035248E"/>
    <w:rsid w:val="0035525B"/>
    <w:rsid w:val="0035540D"/>
    <w:rsid w:val="00355D6E"/>
    <w:rsid w:val="003562BC"/>
    <w:rsid w:val="003562CD"/>
    <w:rsid w:val="003571FD"/>
    <w:rsid w:val="0035757C"/>
    <w:rsid w:val="00357746"/>
    <w:rsid w:val="00360A83"/>
    <w:rsid w:val="003635D8"/>
    <w:rsid w:val="00363AA3"/>
    <w:rsid w:val="00364ACD"/>
    <w:rsid w:val="003663EF"/>
    <w:rsid w:val="003663F6"/>
    <w:rsid w:val="00366497"/>
    <w:rsid w:val="00366E8C"/>
    <w:rsid w:val="0036705C"/>
    <w:rsid w:val="00367531"/>
    <w:rsid w:val="00367C62"/>
    <w:rsid w:val="00367EC4"/>
    <w:rsid w:val="00367F31"/>
    <w:rsid w:val="003700B3"/>
    <w:rsid w:val="00370D2C"/>
    <w:rsid w:val="003711CA"/>
    <w:rsid w:val="00371F4A"/>
    <w:rsid w:val="0037205C"/>
    <w:rsid w:val="003721FF"/>
    <w:rsid w:val="00373087"/>
    <w:rsid w:val="00373998"/>
    <w:rsid w:val="00373F13"/>
    <w:rsid w:val="00374D42"/>
    <w:rsid w:val="00375639"/>
    <w:rsid w:val="00375B13"/>
    <w:rsid w:val="00376162"/>
    <w:rsid w:val="003769C5"/>
    <w:rsid w:val="00377579"/>
    <w:rsid w:val="00380089"/>
    <w:rsid w:val="0038008C"/>
    <w:rsid w:val="0038063E"/>
    <w:rsid w:val="00381EED"/>
    <w:rsid w:val="00382723"/>
    <w:rsid w:val="00382BC3"/>
    <w:rsid w:val="00383670"/>
    <w:rsid w:val="00383BC2"/>
    <w:rsid w:val="00383F63"/>
    <w:rsid w:val="00385A3F"/>
    <w:rsid w:val="00385C99"/>
    <w:rsid w:val="0038688D"/>
    <w:rsid w:val="00387D98"/>
    <w:rsid w:val="00390CD8"/>
    <w:rsid w:val="00391121"/>
    <w:rsid w:val="0039118F"/>
    <w:rsid w:val="00391975"/>
    <w:rsid w:val="00391F2B"/>
    <w:rsid w:val="00392355"/>
    <w:rsid w:val="00392DC5"/>
    <w:rsid w:val="003934A1"/>
    <w:rsid w:val="00393A49"/>
    <w:rsid w:val="003940B1"/>
    <w:rsid w:val="0039445B"/>
    <w:rsid w:val="00394664"/>
    <w:rsid w:val="00395C28"/>
    <w:rsid w:val="00396BCE"/>
    <w:rsid w:val="00397237"/>
    <w:rsid w:val="003A06F7"/>
    <w:rsid w:val="003A1791"/>
    <w:rsid w:val="003A17EC"/>
    <w:rsid w:val="003A1CC9"/>
    <w:rsid w:val="003A2AC6"/>
    <w:rsid w:val="003A2C20"/>
    <w:rsid w:val="003A2F03"/>
    <w:rsid w:val="003A3BA9"/>
    <w:rsid w:val="003A5000"/>
    <w:rsid w:val="003A50E5"/>
    <w:rsid w:val="003A55FF"/>
    <w:rsid w:val="003A59F8"/>
    <w:rsid w:val="003A5D96"/>
    <w:rsid w:val="003A5F81"/>
    <w:rsid w:val="003A629B"/>
    <w:rsid w:val="003A72F0"/>
    <w:rsid w:val="003A7BD3"/>
    <w:rsid w:val="003B00AE"/>
    <w:rsid w:val="003B07A3"/>
    <w:rsid w:val="003B0838"/>
    <w:rsid w:val="003B19D6"/>
    <w:rsid w:val="003B1F37"/>
    <w:rsid w:val="003B2DC9"/>
    <w:rsid w:val="003B2F28"/>
    <w:rsid w:val="003B36B5"/>
    <w:rsid w:val="003B3C0F"/>
    <w:rsid w:val="003B5734"/>
    <w:rsid w:val="003B65BF"/>
    <w:rsid w:val="003B6D4A"/>
    <w:rsid w:val="003B71AB"/>
    <w:rsid w:val="003B71DD"/>
    <w:rsid w:val="003B79A0"/>
    <w:rsid w:val="003B7A34"/>
    <w:rsid w:val="003C0019"/>
    <w:rsid w:val="003C0CA0"/>
    <w:rsid w:val="003C0EA1"/>
    <w:rsid w:val="003C1153"/>
    <w:rsid w:val="003C2235"/>
    <w:rsid w:val="003C2D0B"/>
    <w:rsid w:val="003C2F5F"/>
    <w:rsid w:val="003C2FEB"/>
    <w:rsid w:val="003C33EB"/>
    <w:rsid w:val="003C3769"/>
    <w:rsid w:val="003C4650"/>
    <w:rsid w:val="003C49F0"/>
    <w:rsid w:val="003C510C"/>
    <w:rsid w:val="003C59E9"/>
    <w:rsid w:val="003C6B96"/>
    <w:rsid w:val="003C7023"/>
    <w:rsid w:val="003C79B8"/>
    <w:rsid w:val="003D1BA1"/>
    <w:rsid w:val="003D1CCD"/>
    <w:rsid w:val="003D272A"/>
    <w:rsid w:val="003D6050"/>
    <w:rsid w:val="003D6AE7"/>
    <w:rsid w:val="003D72A0"/>
    <w:rsid w:val="003D780E"/>
    <w:rsid w:val="003D7EE3"/>
    <w:rsid w:val="003E03B9"/>
    <w:rsid w:val="003E066A"/>
    <w:rsid w:val="003E0FE3"/>
    <w:rsid w:val="003E11FD"/>
    <w:rsid w:val="003E15C7"/>
    <w:rsid w:val="003E15D2"/>
    <w:rsid w:val="003E2E39"/>
    <w:rsid w:val="003E3D94"/>
    <w:rsid w:val="003E42C7"/>
    <w:rsid w:val="003E4DB1"/>
    <w:rsid w:val="003E5EEC"/>
    <w:rsid w:val="003E613D"/>
    <w:rsid w:val="003F02D0"/>
    <w:rsid w:val="003F0A79"/>
    <w:rsid w:val="003F1474"/>
    <w:rsid w:val="003F1568"/>
    <w:rsid w:val="003F16A4"/>
    <w:rsid w:val="003F18BA"/>
    <w:rsid w:val="003F1A8A"/>
    <w:rsid w:val="003F1AAF"/>
    <w:rsid w:val="003F1B1D"/>
    <w:rsid w:val="003F1B81"/>
    <w:rsid w:val="003F1E34"/>
    <w:rsid w:val="003F2487"/>
    <w:rsid w:val="003F24DE"/>
    <w:rsid w:val="003F2643"/>
    <w:rsid w:val="003F271E"/>
    <w:rsid w:val="003F2BF2"/>
    <w:rsid w:val="003F2E8F"/>
    <w:rsid w:val="003F3363"/>
    <w:rsid w:val="003F44B2"/>
    <w:rsid w:val="003F5807"/>
    <w:rsid w:val="003F5AAC"/>
    <w:rsid w:val="003F65C8"/>
    <w:rsid w:val="003F68E6"/>
    <w:rsid w:val="003F6E2F"/>
    <w:rsid w:val="004012B3"/>
    <w:rsid w:val="00401A90"/>
    <w:rsid w:val="004029E7"/>
    <w:rsid w:val="00402BCA"/>
    <w:rsid w:val="00403049"/>
    <w:rsid w:val="004036D8"/>
    <w:rsid w:val="00403D82"/>
    <w:rsid w:val="00404372"/>
    <w:rsid w:val="00404F84"/>
    <w:rsid w:val="004056BA"/>
    <w:rsid w:val="00405CC0"/>
    <w:rsid w:val="004068F8"/>
    <w:rsid w:val="00406B5B"/>
    <w:rsid w:val="00406DF2"/>
    <w:rsid w:val="0040797A"/>
    <w:rsid w:val="00407FEB"/>
    <w:rsid w:val="00410841"/>
    <w:rsid w:val="004109CB"/>
    <w:rsid w:val="00410A5E"/>
    <w:rsid w:val="00410A9E"/>
    <w:rsid w:val="004116AE"/>
    <w:rsid w:val="004116BE"/>
    <w:rsid w:val="0041257C"/>
    <w:rsid w:val="00412B06"/>
    <w:rsid w:val="004131FB"/>
    <w:rsid w:val="00413716"/>
    <w:rsid w:val="00413D6B"/>
    <w:rsid w:val="0041431C"/>
    <w:rsid w:val="004144FE"/>
    <w:rsid w:val="004145D2"/>
    <w:rsid w:val="00414818"/>
    <w:rsid w:val="00414A77"/>
    <w:rsid w:val="004156E7"/>
    <w:rsid w:val="00415A46"/>
    <w:rsid w:val="00415BF3"/>
    <w:rsid w:val="004163B8"/>
    <w:rsid w:val="00416487"/>
    <w:rsid w:val="00416880"/>
    <w:rsid w:val="004173D7"/>
    <w:rsid w:val="00420438"/>
    <w:rsid w:val="00422C2B"/>
    <w:rsid w:val="00422E12"/>
    <w:rsid w:val="004242D8"/>
    <w:rsid w:val="00424814"/>
    <w:rsid w:val="0042492F"/>
    <w:rsid w:val="00425339"/>
    <w:rsid w:val="004263AB"/>
    <w:rsid w:val="00426B4E"/>
    <w:rsid w:val="00426D66"/>
    <w:rsid w:val="00427A99"/>
    <w:rsid w:val="00430E82"/>
    <w:rsid w:val="0043228F"/>
    <w:rsid w:val="004327B7"/>
    <w:rsid w:val="00433012"/>
    <w:rsid w:val="00433D32"/>
    <w:rsid w:val="00434E82"/>
    <w:rsid w:val="00437175"/>
    <w:rsid w:val="00440C46"/>
    <w:rsid w:val="00440E02"/>
    <w:rsid w:val="0044138E"/>
    <w:rsid w:val="00441537"/>
    <w:rsid w:val="00441AF9"/>
    <w:rsid w:val="00441B4B"/>
    <w:rsid w:val="004421A5"/>
    <w:rsid w:val="00442B49"/>
    <w:rsid w:val="0044334F"/>
    <w:rsid w:val="004440B8"/>
    <w:rsid w:val="00444FAF"/>
    <w:rsid w:val="00445408"/>
    <w:rsid w:val="004454C6"/>
    <w:rsid w:val="00445930"/>
    <w:rsid w:val="00445D04"/>
    <w:rsid w:val="00445EBF"/>
    <w:rsid w:val="00445F67"/>
    <w:rsid w:val="004463FA"/>
    <w:rsid w:val="00446D55"/>
    <w:rsid w:val="00447079"/>
    <w:rsid w:val="0044780F"/>
    <w:rsid w:val="00447C39"/>
    <w:rsid w:val="00447C4B"/>
    <w:rsid w:val="00450007"/>
    <w:rsid w:val="00451409"/>
    <w:rsid w:val="004522C5"/>
    <w:rsid w:val="00452939"/>
    <w:rsid w:val="004533F6"/>
    <w:rsid w:val="00453781"/>
    <w:rsid w:val="0045405F"/>
    <w:rsid w:val="004542B4"/>
    <w:rsid w:val="004544DA"/>
    <w:rsid w:val="00454615"/>
    <w:rsid w:val="00454C9D"/>
    <w:rsid w:val="004565AF"/>
    <w:rsid w:val="0045759C"/>
    <w:rsid w:val="0046033B"/>
    <w:rsid w:val="00460859"/>
    <w:rsid w:val="00460F56"/>
    <w:rsid w:val="00461248"/>
    <w:rsid w:val="0046146C"/>
    <w:rsid w:val="00461BCE"/>
    <w:rsid w:val="00461D62"/>
    <w:rsid w:val="00462081"/>
    <w:rsid w:val="00462775"/>
    <w:rsid w:val="00463483"/>
    <w:rsid w:val="00464329"/>
    <w:rsid w:val="004645D6"/>
    <w:rsid w:val="004661FB"/>
    <w:rsid w:val="00466291"/>
    <w:rsid w:val="00466754"/>
    <w:rsid w:val="004701F5"/>
    <w:rsid w:val="00470FC6"/>
    <w:rsid w:val="00471531"/>
    <w:rsid w:val="0047217D"/>
    <w:rsid w:val="00472473"/>
    <w:rsid w:val="004728C0"/>
    <w:rsid w:val="00472E28"/>
    <w:rsid w:val="00473ED2"/>
    <w:rsid w:val="0047418D"/>
    <w:rsid w:val="004741C9"/>
    <w:rsid w:val="00474898"/>
    <w:rsid w:val="00474EA6"/>
    <w:rsid w:val="0047567A"/>
    <w:rsid w:val="004757E4"/>
    <w:rsid w:val="00475936"/>
    <w:rsid w:val="004759E6"/>
    <w:rsid w:val="00475BFF"/>
    <w:rsid w:val="00476541"/>
    <w:rsid w:val="00476F74"/>
    <w:rsid w:val="00477022"/>
    <w:rsid w:val="0047706D"/>
    <w:rsid w:val="004773EF"/>
    <w:rsid w:val="0047767B"/>
    <w:rsid w:val="00477926"/>
    <w:rsid w:val="00477F0B"/>
    <w:rsid w:val="004813D0"/>
    <w:rsid w:val="0048173C"/>
    <w:rsid w:val="00482399"/>
    <w:rsid w:val="00483BAC"/>
    <w:rsid w:val="004840E6"/>
    <w:rsid w:val="004842A7"/>
    <w:rsid w:val="00484689"/>
    <w:rsid w:val="00484868"/>
    <w:rsid w:val="00484E91"/>
    <w:rsid w:val="00485441"/>
    <w:rsid w:val="004860FB"/>
    <w:rsid w:val="00486C38"/>
    <w:rsid w:val="00487430"/>
    <w:rsid w:val="00487568"/>
    <w:rsid w:val="0049030C"/>
    <w:rsid w:val="00490383"/>
    <w:rsid w:val="00490519"/>
    <w:rsid w:val="00490CC0"/>
    <w:rsid w:val="004928A6"/>
    <w:rsid w:val="00492C39"/>
    <w:rsid w:val="00492D7B"/>
    <w:rsid w:val="004932A6"/>
    <w:rsid w:val="00493372"/>
    <w:rsid w:val="00493A9D"/>
    <w:rsid w:val="00494F1D"/>
    <w:rsid w:val="004952C1"/>
    <w:rsid w:val="004962B4"/>
    <w:rsid w:val="004971BF"/>
    <w:rsid w:val="004976C3"/>
    <w:rsid w:val="0049784F"/>
    <w:rsid w:val="004A0B5E"/>
    <w:rsid w:val="004A0CCD"/>
    <w:rsid w:val="004A0DEA"/>
    <w:rsid w:val="004A0FCA"/>
    <w:rsid w:val="004A12D6"/>
    <w:rsid w:val="004A15AD"/>
    <w:rsid w:val="004A15E1"/>
    <w:rsid w:val="004A19DB"/>
    <w:rsid w:val="004A1C54"/>
    <w:rsid w:val="004A2421"/>
    <w:rsid w:val="004A2ACB"/>
    <w:rsid w:val="004A3005"/>
    <w:rsid w:val="004A3251"/>
    <w:rsid w:val="004A3DFC"/>
    <w:rsid w:val="004A4386"/>
    <w:rsid w:val="004A46DA"/>
    <w:rsid w:val="004A4FBE"/>
    <w:rsid w:val="004A5175"/>
    <w:rsid w:val="004A568C"/>
    <w:rsid w:val="004A5E4B"/>
    <w:rsid w:val="004A6845"/>
    <w:rsid w:val="004A693D"/>
    <w:rsid w:val="004A73DA"/>
    <w:rsid w:val="004B123E"/>
    <w:rsid w:val="004B1B9A"/>
    <w:rsid w:val="004B1DD6"/>
    <w:rsid w:val="004B22DC"/>
    <w:rsid w:val="004B25E8"/>
    <w:rsid w:val="004B343B"/>
    <w:rsid w:val="004B3D8A"/>
    <w:rsid w:val="004B3DD5"/>
    <w:rsid w:val="004B417B"/>
    <w:rsid w:val="004B4FA2"/>
    <w:rsid w:val="004B584D"/>
    <w:rsid w:val="004B67C8"/>
    <w:rsid w:val="004B6FA4"/>
    <w:rsid w:val="004B7075"/>
    <w:rsid w:val="004B7B2A"/>
    <w:rsid w:val="004B7CE3"/>
    <w:rsid w:val="004C0BB7"/>
    <w:rsid w:val="004C1814"/>
    <w:rsid w:val="004C1CFC"/>
    <w:rsid w:val="004C291A"/>
    <w:rsid w:val="004C2BAB"/>
    <w:rsid w:val="004C31FD"/>
    <w:rsid w:val="004C3DE4"/>
    <w:rsid w:val="004C488F"/>
    <w:rsid w:val="004C4C64"/>
    <w:rsid w:val="004C51C5"/>
    <w:rsid w:val="004C5D67"/>
    <w:rsid w:val="004C766C"/>
    <w:rsid w:val="004C7918"/>
    <w:rsid w:val="004C7FF7"/>
    <w:rsid w:val="004D0595"/>
    <w:rsid w:val="004D07E1"/>
    <w:rsid w:val="004D0D23"/>
    <w:rsid w:val="004D1720"/>
    <w:rsid w:val="004D172F"/>
    <w:rsid w:val="004D1827"/>
    <w:rsid w:val="004D1AE6"/>
    <w:rsid w:val="004D23F6"/>
    <w:rsid w:val="004D25C5"/>
    <w:rsid w:val="004D2638"/>
    <w:rsid w:val="004D2666"/>
    <w:rsid w:val="004D274C"/>
    <w:rsid w:val="004D3208"/>
    <w:rsid w:val="004D428E"/>
    <w:rsid w:val="004D52AE"/>
    <w:rsid w:val="004D5465"/>
    <w:rsid w:val="004D5677"/>
    <w:rsid w:val="004D5FD1"/>
    <w:rsid w:val="004D6AB6"/>
    <w:rsid w:val="004D7DF0"/>
    <w:rsid w:val="004D7F32"/>
    <w:rsid w:val="004E0081"/>
    <w:rsid w:val="004E0C8E"/>
    <w:rsid w:val="004E2724"/>
    <w:rsid w:val="004E29FF"/>
    <w:rsid w:val="004E5757"/>
    <w:rsid w:val="004E583D"/>
    <w:rsid w:val="004E5D60"/>
    <w:rsid w:val="004E6AE1"/>
    <w:rsid w:val="004E6C42"/>
    <w:rsid w:val="004E78E1"/>
    <w:rsid w:val="004F0A19"/>
    <w:rsid w:val="004F161C"/>
    <w:rsid w:val="004F1A81"/>
    <w:rsid w:val="004F21E7"/>
    <w:rsid w:val="004F228F"/>
    <w:rsid w:val="004F2ECA"/>
    <w:rsid w:val="004F3902"/>
    <w:rsid w:val="004F3B67"/>
    <w:rsid w:val="004F4802"/>
    <w:rsid w:val="004F546C"/>
    <w:rsid w:val="004F551B"/>
    <w:rsid w:val="004F59C3"/>
    <w:rsid w:val="004F5ED9"/>
    <w:rsid w:val="004F6255"/>
    <w:rsid w:val="004F6C8B"/>
    <w:rsid w:val="004F6E28"/>
    <w:rsid w:val="004F72F7"/>
    <w:rsid w:val="004F77C8"/>
    <w:rsid w:val="004F7A52"/>
    <w:rsid w:val="0050112A"/>
    <w:rsid w:val="00502210"/>
    <w:rsid w:val="00502456"/>
    <w:rsid w:val="00502A11"/>
    <w:rsid w:val="0050435A"/>
    <w:rsid w:val="00504582"/>
    <w:rsid w:val="00504707"/>
    <w:rsid w:val="005050F6"/>
    <w:rsid w:val="0050568C"/>
    <w:rsid w:val="00506053"/>
    <w:rsid w:val="00506656"/>
    <w:rsid w:val="005072B7"/>
    <w:rsid w:val="00507B89"/>
    <w:rsid w:val="005112E0"/>
    <w:rsid w:val="00511586"/>
    <w:rsid w:val="005117F7"/>
    <w:rsid w:val="00511F0B"/>
    <w:rsid w:val="00512130"/>
    <w:rsid w:val="005136B2"/>
    <w:rsid w:val="005158FD"/>
    <w:rsid w:val="00515937"/>
    <w:rsid w:val="00515E34"/>
    <w:rsid w:val="0051674F"/>
    <w:rsid w:val="00516B54"/>
    <w:rsid w:val="00516E01"/>
    <w:rsid w:val="00517F88"/>
    <w:rsid w:val="00520227"/>
    <w:rsid w:val="005204CA"/>
    <w:rsid w:val="0052079B"/>
    <w:rsid w:val="005219EC"/>
    <w:rsid w:val="00521A28"/>
    <w:rsid w:val="00521F12"/>
    <w:rsid w:val="00523012"/>
    <w:rsid w:val="00523232"/>
    <w:rsid w:val="0052323E"/>
    <w:rsid w:val="00523A49"/>
    <w:rsid w:val="005244A8"/>
    <w:rsid w:val="005244B8"/>
    <w:rsid w:val="00524A6B"/>
    <w:rsid w:val="00524B1E"/>
    <w:rsid w:val="00524B3B"/>
    <w:rsid w:val="00525E3F"/>
    <w:rsid w:val="00526CCD"/>
    <w:rsid w:val="00526E65"/>
    <w:rsid w:val="005274C4"/>
    <w:rsid w:val="00530701"/>
    <w:rsid w:val="00530ACD"/>
    <w:rsid w:val="0053122F"/>
    <w:rsid w:val="005318C4"/>
    <w:rsid w:val="00531A77"/>
    <w:rsid w:val="00532065"/>
    <w:rsid w:val="005345D2"/>
    <w:rsid w:val="00534671"/>
    <w:rsid w:val="00535E20"/>
    <w:rsid w:val="00536219"/>
    <w:rsid w:val="00536E1F"/>
    <w:rsid w:val="00537619"/>
    <w:rsid w:val="00537825"/>
    <w:rsid w:val="005403D8"/>
    <w:rsid w:val="00540982"/>
    <w:rsid w:val="00540EC9"/>
    <w:rsid w:val="00541480"/>
    <w:rsid w:val="00541BA1"/>
    <w:rsid w:val="00541FD7"/>
    <w:rsid w:val="0054296B"/>
    <w:rsid w:val="00542CB0"/>
    <w:rsid w:val="005434D6"/>
    <w:rsid w:val="005441DF"/>
    <w:rsid w:val="00544611"/>
    <w:rsid w:val="005449AC"/>
    <w:rsid w:val="005450F2"/>
    <w:rsid w:val="005450FE"/>
    <w:rsid w:val="00545A96"/>
    <w:rsid w:val="00545E03"/>
    <w:rsid w:val="00546004"/>
    <w:rsid w:val="005462F9"/>
    <w:rsid w:val="0054774B"/>
    <w:rsid w:val="005507D1"/>
    <w:rsid w:val="005508A4"/>
    <w:rsid w:val="005513C2"/>
    <w:rsid w:val="0055197A"/>
    <w:rsid w:val="00551B40"/>
    <w:rsid w:val="005531F7"/>
    <w:rsid w:val="00553690"/>
    <w:rsid w:val="005540E7"/>
    <w:rsid w:val="00555C9E"/>
    <w:rsid w:val="00556449"/>
    <w:rsid w:val="00556984"/>
    <w:rsid w:val="00556A44"/>
    <w:rsid w:val="005570DA"/>
    <w:rsid w:val="0056096E"/>
    <w:rsid w:val="00560D52"/>
    <w:rsid w:val="0056131B"/>
    <w:rsid w:val="005619EF"/>
    <w:rsid w:val="005632AA"/>
    <w:rsid w:val="00563808"/>
    <w:rsid w:val="00563F49"/>
    <w:rsid w:val="00565010"/>
    <w:rsid w:val="0056513A"/>
    <w:rsid w:val="0056563F"/>
    <w:rsid w:val="00565697"/>
    <w:rsid w:val="00565A56"/>
    <w:rsid w:val="00566A05"/>
    <w:rsid w:val="005674EE"/>
    <w:rsid w:val="00567819"/>
    <w:rsid w:val="00567DE1"/>
    <w:rsid w:val="00570267"/>
    <w:rsid w:val="0057039E"/>
    <w:rsid w:val="00570C77"/>
    <w:rsid w:val="00570ECA"/>
    <w:rsid w:val="00571116"/>
    <w:rsid w:val="00571178"/>
    <w:rsid w:val="00571CB8"/>
    <w:rsid w:val="00575A4F"/>
    <w:rsid w:val="005760CD"/>
    <w:rsid w:val="0057670F"/>
    <w:rsid w:val="00577EB5"/>
    <w:rsid w:val="0058024B"/>
    <w:rsid w:val="00581C5B"/>
    <w:rsid w:val="00581FF9"/>
    <w:rsid w:val="00583199"/>
    <w:rsid w:val="00583277"/>
    <w:rsid w:val="0058370A"/>
    <w:rsid w:val="0058421D"/>
    <w:rsid w:val="005845F3"/>
    <w:rsid w:val="005846B5"/>
    <w:rsid w:val="00584851"/>
    <w:rsid w:val="005851A9"/>
    <w:rsid w:val="0058599E"/>
    <w:rsid w:val="00585ABB"/>
    <w:rsid w:val="00586042"/>
    <w:rsid w:val="00586993"/>
    <w:rsid w:val="00587105"/>
    <w:rsid w:val="0058725F"/>
    <w:rsid w:val="00587620"/>
    <w:rsid w:val="005901B5"/>
    <w:rsid w:val="00590630"/>
    <w:rsid w:val="00590CB2"/>
    <w:rsid w:val="00591144"/>
    <w:rsid w:val="005911CB"/>
    <w:rsid w:val="00592061"/>
    <w:rsid w:val="00592B6D"/>
    <w:rsid w:val="00592D30"/>
    <w:rsid w:val="00592EDB"/>
    <w:rsid w:val="005934FF"/>
    <w:rsid w:val="00593CC2"/>
    <w:rsid w:val="005947C5"/>
    <w:rsid w:val="005959EE"/>
    <w:rsid w:val="005960DF"/>
    <w:rsid w:val="00596D1E"/>
    <w:rsid w:val="00596FD2"/>
    <w:rsid w:val="00597905"/>
    <w:rsid w:val="005A0B19"/>
    <w:rsid w:val="005A0BF3"/>
    <w:rsid w:val="005A0D70"/>
    <w:rsid w:val="005A0DE6"/>
    <w:rsid w:val="005A1567"/>
    <w:rsid w:val="005A18D4"/>
    <w:rsid w:val="005A20B0"/>
    <w:rsid w:val="005A243E"/>
    <w:rsid w:val="005A2B08"/>
    <w:rsid w:val="005A2F90"/>
    <w:rsid w:val="005A4451"/>
    <w:rsid w:val="005A4BB2"/>
    <w:rsid w:val="005A4DB4"/>
    <w:rsid w:val="005A4DE1"/>
    <w:rsid w:val="005A56A0"/>
    <w:rsid w:val="005A7E5D"/>
    <w:rsid w:val="005B125D"/>
    <w:rsid w:val="005B1327"/>
    <w:rsid w:val="005B14C5"/>
    <w:rsid w:val="005B23EA"/>
    <w:rsid w:val="005B2F3D"/>
    <w:rsid w:val="005B32DB"/>
    <w:rsid w:val="005B398B"/>
    <w:rsid w:val="005B45EF"/>
    <w:rsid w:val="005B46AF"/>
    <w:rsid w:val="005B4B0F"/>
    <w:rsid w:val="005B5CC8"/>
    <w:rsid w:val="005B7DFE"/>
    <w:rsid w:val="005B7F89"/>
    <w:rsid w:val="005C015B"/>
    <w:rsid w:val="005C0514"/>
    <w:rsid w:val="005C1976"/>
    <w:rsid w:val="005C21F1"/>
    <w:rsid w:val="005C23BD"/>
    <w:rsid w:val="005C2913"/>
    <w:rsid w:val="005C2A2C"/>
    <w:rsid w:val="005C35DE"/>
    <w:rsid w:val="005C4A09"/>
    <w:rsid w:val="005C52E4"/>
    <w:rsid w:val="005C5471"/>
    <w:rsid w:val="005C5EAD"/>
    <w:rsid w:val="005C5F04"/>
    <w:rsid w:val="005C730A"/>
    <w:rsid w:val="005C7B6A"/>
    <w:rsid w:val="005C7C58"/>
    <w:rsid w:val="005D02A3"/>
    <w:rsid w:val="005D05DF"/>
    <w:rsid w:val="005D10D5"/>
    <w:rsid w:val="005D1122"/>
    <w:rsid w:val="005D16A7"/>
    <w:rsid w:val="005D276F"/>
    <w:rsid w:val="005D2CC8"/>
    <w:rsid w:val="005D47D9"/>
    <w:rsid w:val="005D5F76"/>
    <w:rsid w:val="005D61E7"/>
    <w:rsid w:val="005D66F9"/>
    <w:rsid w:val="005D71A7"/>
    <w:rsid w:val="005D7FF4"/>
    <w:rsid w:val="005E0607"/>
    <w:rsid w:val="005E1E86"/>
    <w:rsid w:val="005E20AA"/>
    <w:rsid w:val="005E2316"/>
    <w:rsid w:val="005E413F"/>
    <w:rsid w:val="005E49D6"/>
    <w:rsid w:val="005E6B4B"/>
    <w:rsid w:val="005E7AD9"/>
    <w:rsid w:val="005F01BE"/>
    <w:rsid w:val="005F032D"/>
    <w:rsid w:val="005F0ABC"/>
    <w:rsid w:val="005F0C1D"/>
    <w:rsid w:val="005F0F89"/>
    <w:rsid w:val="005F1201"/>
    <w:rsid w:val="005F131D"/>
    <w:rsid w:val="005F17EA"/>
    <w:rsid w:val="005F26BB"/>
    <w:rsid w:val="005F2D20"/>
    <w:rsid w:val="005F307B"/>
    <w:rsid w:val="005F30A2"/>
    <w:rsid w:val="005F3614"/>
    <w:rsid w:val="005F386E"/>
    <w:rsid w:val="005F39BE"/>
    <w:rsid w:val="005F3D38"/>
    <w:rsid w:val="005F43CE"/>
    <w:rsid w:val="005F4C8B"/>
    <w:rsid w:val="005F5131"/>
    <w:rsid w:val="005F5AD7"/>
    <w:rsid w:val="005F5FB2"/>
    <w:rsid w:val="005F6116"/>
    <w:rsid w:val="005F6EDB"/>
    <w:rsid w:val="00601276"/>
    <w:rsid w:val="00601870"/>
    <w:rsid w:val="0060243E"/>
    <w:rsid w:val="00603665"/>
    <w:rsid w:val="006044DF"/>
    <w:rsid w:val="00604882"/>
    <w:rsid w:val="00604A45"/>
    <w:rsid w:val="00604A46"/>
    <w:rsid w:val="00604B74"/>
    <w:rsid w:val="00604BD0"/>
    <w:rsid w:val="00604EB9"/>
    <w:rsid w:val="0060514C"/>
    <w:rsid w:val="006054AA"/>
    <w:rsid w:val="0060657B"/>
    <w:rsid w:val="00606980"/>
    <w:rsid w:val="006073AA"/>
    <w:rsid w:val="00607F64"/>
    <w:rsid w:val="0061041E"/>
    <w:rsid w:val="00611121"/>
    <w:rsid w:val="006119CE"/>
    <w:rsid w:val="00611DAE"/>
    <w:rsid w:val="00612521"/>
    <w:rsid w:val="006130F3"/>
    <w:rsid w:val="00613BCB"/>
    <w:rsid w:val="00613D6A"/>
    <w:rsid w:val="00613DEE"/>
    <w:rsid w:val="006140AE"/>
    <w:rsid w:val="00614332"/>
    <w:rsid w:val="00614AFE"/>
    <w:rsid w:val="00615E35"/>
    <w:rsid w:val="00615FF8"/>
    <w:rsid w:val="00616418"/>
    <w:rsid w:val="00616754"/>
    <w:rsid w:val="00617A87"/>
    <w:rsid w:val="00617F5E"/>
    <w:rsid w:val="006220BD"/>
    <w:rsid w:val="0062259B"/>
    <w:rsid w:val="006225F5"/>
    <w:rsid w:val="006231BF"/>
    <w:rsid w:val="00623AB2"/>
    <w:rsid w:val="00624775"/>
    <w:rsid w:val="00626348"/>
    <w:rsid w:val="00626A72"/>
    <w:rsid w:val="00626DCC"/>
    <w:rsid w:val="00627385"/>
    <w:rsid w:val="006277D2"/>
    <w:rsid w:val="00627873"/>
    <w:rsid w:val="0062792B"/>
    <w:rsid w:val="00627D7C"/>
    <w:rsid w:val="0063012B"/>
    <w:rsid w:val="0063194D"/>
    <w:rsid w:val="006319B4"/>
    <w:rsid w:val="00632A33"/>
    <w:rsid w:val="00633634"/>
    <w:rsid w:val="0063394A"/>
    <w:rsid w:val="00633CF7"/>
    <w:rsid w:val="00634FC3"/>
    <w:rsid w:val="00635E3E"/>
    <w:rsid w:val="0063649D"/>
    <w:rsid w:val="006364A1"/>
    <w:rsid w:val="00636A52"/>
    <w:rsid w:val="006407EC"/>
    <w:rsid w:val="00640ABC"/>
    <w:rsid w:val="00640EBA"/>
    <w:rsid w:val="00641343"/>
    <w:rsid w:val="00642F0D"/>
    <w:rsid w:val="0064332A"/>
    <w:rsid w:val="00643A13"/>
    <w:rsid w:val="00644398"/>
    <w:rsid w:val="00644782"/>
    <w:rsid w:val="00644928"/>
    <w:rsid w:val="00645E88"/>
    <w:rsid w:val="006468BD"/>
    <w:rsid w:val="00646B22"/>
    <w:rsid w:val="00647055"/>
    <w:rsid w:val="00650212"/>
    <w:rsid w:val="00650682"/>
    <w:rsid w:val="00650A70"/>
    <w:rsid w:val="00650D8A"/>
    <w:rsid w:val="00651153"/>
    <w:rsid w:val="00651242"/>
    <w:rsid w:val="00651848"/>
    <w:rsid w:val="006519D5"/>
    <w:rsid w:val="00651CE7"/>
    <w:rsid w:val="00651F7B"/>
    <w:rsid w:val="00652AAF"/>
    <w:rsid w:val="00652CEB"/>
    <w:rsid w:val="00654068"/>
    <w:rsid w:val="0065503E"/>
    <w:rsid w:val="00655BF2"/>
    <w:rsid w:val="00657153"/>
    <w:rsid w:val="00657222"/>
    <w:rsid w:val="00657303"/>
    <w:rsid w:val="00657E7E"/>
    <w:rsid w:val="00660220"/>
    <w:rsid w:val="00660563"/>
    <w:rsid w:val="0066086E"/>
    <w:rsid w:val="00661047"/>
    <w:rsid w:val="00663810"/>
    <w:rsid w:val="0066432A"/>
    <w:rsid w:val="0066479F"/>
    <w:rsid w:val="006651EC"/>
    <w:rsid w:val="00665283"/>
    <w:rsid w:val="00665CE0"/>
    <w:rsid w:val="0066717C"/>
    <w:rsid w:val="00670C46"/>
    <w:rsid w:val="00670DF2"/>
    <w:rsid w:val="0067148B"/>
    <w:rsid w:val="006718EA"/>
    <w:rsid w:val="00672788"/>
    <w:rsid w:val="00672AA7"/>
    <w:rsid w:val="0067347C"/>
    <w:rsid w:val="00673AFA"/>
    <w:rsid w:val="00673DD0"/>
    <w:rsid w:val="006750F8"/>
    <w:rsid w:val="0067533F"/>
    <w:rsid w:val="006758EC"/>
    <w:rsid w:val="006761F9"/>
    <w:rsid w:val="00676295"/>
    <w:rsid w:val="006765C6"/>
    <w:rsid w:val="006774EB"/>
    <w:rsid w:val="006776AD"/>
    <w:rsid w:val="00680DED"/>
    <w:rsid w:val="00681337"/>
    <w:rsid w:val="00681AF8"/>
    <w:rsid w:val="00681B16"/>
    <w:rsid w:val="00682040"/>
    <w:rsid w:val="006826CC"/>
    <w:rsid w:val="006829DD"/>
    <w:rsid w:val="00683F05"/>
    <w:rsid w:val="006843A6"/>
    <w:rsid w:val="006843CA"/>
    <w:rsid w:val="00684711"/>
    <w:rsid w:val="006852D3"/>
    <w:rsid w:val="006857C2"/>
    <w:rsid w:val="00685CDA"/>
    <w:rsid w:val="006863FC"/>
    <w:rsid w:val="00686722"/>
    <w:rsid w:val="00686735"/>
    <w:rsid w:val="00687057"/>
    <w:rsid w:val="00687074"/>
    <w:rsid w:val="006879E6"/>
    <w:rsid w:val="00687CDF"/>
    <w:rsid w:val="0069011E"/>
    <w:rsid w:val="006902ED"/>
    <w:rsid w:val="0069038D"/>
    <w:rsid w:val="0069039D"/>
    <w:rsid w:val="00690C54"/>
    <w:rsid w:val="00690C56"/>
    <w:rsid w:val="00691DBD"/>
    <w:rsid w:val="00691E4D"/>
    <w:rsid w:val="00692370"/>
    <w:rsid w:val="006923F4"/>
    <w:rsid w:val="00693110"/>
    <w:rsid w:val="00693140"/>
    <w:rsid w:val="006938A3"/>
    <w:rsid w:val="00693DD8"/>
    <w:rsid w:val="00693EE7"/>
    <w:rsid w:val="0069500C"/>
    <w:rsid w:val="00695295"/>
    <w:rsid w:val="00695547"/>
    <w:rsid w:val="0069560F"/>
    <w:rsid w:val="00695774"/>
    <w:rsid w:val="00695C95"/>
    <w:rsid w:val="00696040"/>
    <w:rsid w:val="006965A8"/>
    <w:rsid w:val="00696660"/>
    <w:rsid w:val="00696886"/>
    <w:rsid w:val="00697252"/>
    <w:rsid w:val="00697259"/>
    <w:rsid w:val="00697612"/>
    <w:rsid w:val="00697C62"/>
    <w:rsid w:val="006A010B"/>
    <w:rsid w:val="006A11A7"/>
    <w:rsid w:val="006A16BB"/>
    <w:rsid w:val="006A1836"/>
    <w:rsid w:val="006A2CFA"/>
    <w:rsid w:val="006A3061"/>
    <w:rsid w:val="006A377F"/>
    <w:rsid w:val="006A4B0B"/>
    <w:rsid w:val="006A4EF7"/>
    <w:rsid w:val="006A5A53"/>
    <w:rsid w:val="006B111E"/>
    <w:rsid w:val="006B1A24"/>
    <w:rsid w:val="006B1FE7"/>
    <w:rsid w:val="006B2B04"/>
    <w:rsid w:val="006B41AF"/>
    <w:rsid w:val="006B4680"/>
    <w:rsid w:val="006B48A5"/>
    <w:rsid w:val="006B5121"/>
    <w:rsid w:val="006B56C4"/>
    <w:rsid w:val="006B59A8"/>
    <w:rsid w:val="006B5B69"/>
    <w:rsid w:val="006B5C54"/>
    <w:rsid w:val="006B7011"/>
    <w:rsid w:val="006B71F9"/>
    <w:rsid w:val="006B7C4B"/>
    <w:rsid w:val="006B7CD1"/>
    <w:rsid w:val="006C1B96"/>
    <w:rsid w:val="006C255D"/>
    <w:rsid w:val="006C25AE"/>
    <w:rsid w:val="006C2DDA"/>
    <w:rsid w:val="006C58C5"/>
    <w:rsid w:val="006C5FFD"/>
    <w:rsid w:val="006C7123"/>
    <w:rsid w:val="006C72C7"/>
    <w:rsid w:val="006C7337"/>
    <w:rsid w:val="006C7854"/>
    <w:rsid w:val="006C7AAD"/>
    <w:rsid w:val="006C7B62"/>
    <w:rsid w:val="006D0755"/>
    <w:rsid w:val="006D1D37"/>
    <w:rsid w:val="006D2F37"/>
    <w:rsid w:val="006D30D1"/>
    <w:rsid w:val="006D4040"/>
    <w:rsid w:val="006D434A"/>
    <w:rsid w:val="006D4E4D"/>
    <w:rsid w:val="006D56F1"/>
    <w:rsid w:val="006D588A"/>
    <w:rsid w:val="006D5D95"/>
    <w:rsid w:val="006D6055"/>
    <w:rsid w:val="006D608E"/>
    <w:rsid w:val="006D68C7"/>
    <w:rsid w:val="006D6BE9"/>
    <w:rsid w:val="006D6CC1"/>
    <w:rsid w:val="006E0016"/>
    <w:rsid w:val="006E026D"/>
    <w:rsid w:val="006E0529"/>
    <w:rsid w:val="006E1453"/>
    <w:rsid w:val="006E2C51"/>
    <w:rsid w:val="006E2D0D"/>
    <w:rsid w:val="006E3A95"/>
    <w:rsid w:val="006E42F2"/>
    <w:rsid w:val="006E44EF"/>
    <w:rsid w:val="006E4793"/>
    <w:rsid w:val="006E4E24"/>
    <w:rsid w:val="006E4F59"/>
    <w:rsid w:val="006E4FF5"/>
    <w:rsid w:val="006E5141"/>
    <w:rsid w:val="006E61FF"/>
    <w:rsid w:val="006E6647"/>
    <w:rsid w:val="006E68BE"/>
    <w:rsid w:val="006E764F"/>
    <w:rsid w:val="006E7BF3"/>
    <w:rsid w:val="006E7F37"/>
    <w:rsid w:val="006F0813"/>
    <w:rsid w:val="006F0A5B"/>
    <w:rsid w:val="006F217B"/>
    <w:rsid w:val="006F2397"/>
    <w:rsid w:val="006F2413"/>
    <w:rsid w:val="006F3EED"/>
    <w:rsid w:val="006F5485"/>
    <w:rsid w:val="006F5626"/>
    <w:rsid w:val="006F6FA9"/>
    <w:rsid w:val="00700146"/>
    <w:rsid w:val="00700541"/>
    <w:rsid w:val="00700677"/>
    <w:rsid w:val="00700B43"/>
    <w:rsid w:val="007012F5"/>
    <w:rsid w:val="007015F8"/>
    <w:rsid w:val="00701C3D"/>
    <w:rsid w:val="00702390"/>
    <w:rsid w:val="00702873"/>
    <w:rsid w:val="00702D7D"/>
    <w:rsid w:val="007034AC"/>
    <w:rsid w:val="00703957"/>
    <w:rsid w:val="00703E10"/>
    <w:rsid w:val="00703EC8"/>
    <w:rsid w:val="00704646"/>
    <w:rsid w:val="00704B11"/>
    <w:rsid w:val="00704CC2"/>
    <w:rsid w:val="00704E0D"/>
    <w:rsid w:val="00704F23"/>
    <w:rsid w:val="00705F17"/>
    <w:rsid w:val="007062BC"/>
    <w:rsid w:val="00706FCE"/>
    <w:rsid w:val="00707667"/>
    <w:rsid w:val="007076D1"/>
    <w:rsid w:val="00707EE9"/>
    <w:rsid w:val="00710B26"/>
    <w:rsid w:val="00710DF2"/>
    <w:rsid w:val="00711379"/>
    <w:rsid w:val="00711541"/>
    <w:rsid w:val="00711A43"/>
    <w:rsid w:val="00711B6D"/>
    <w:rsid w:val="00711C3E"/>
    <w:rsid w:val="00712B87"/>
    <w:rsid w:val="00712FE1"/>
    <w:rsid w:val="0071352C"/>
    <w:rsid w:val="00713A4F"/>
    <w:rsid w:val="00713C7D"/>
    <w:rsid w:val="00714681"/>
    <w:rsid w:val="007151C8"/>
    <w:rsid w:val="0071557D"/>
    <w:rsid w:val="00716100"/>
    <w:rsid w:val="0071624C"/>
    <w:rsid w:val="00716656"/>
    <w:rsid w:val="00716AEC"/>
    <w:rsid w:val="007174B6"/>
    <w:rsid w:val="0071788F"/>
    <w:rsid w:val="007178B7"/>
    <w:rsid w:val="007179BC"/>
    <w:rsid w:val="00722078"/>
    <w:rsid w:val="007228D0"/>
    <w:rsid w:val="00723AF9"/>
    <w:rsid w:val="0072472E"/>
    <w:rsid w:val="0072478F"/>
    <w:rsid w:val="00724B1A"/>
    <w:rsid w:val="007252F2"/>
    <w:rsid w:val="00725DB2"/>
    <w:rsid w:val="00726665"/>
    <w:rsid w:val="0072668C"/>
    <w:rsid w:val="00726859"/>
    <w:rsid w:val="00726945"/>
    <w:rsid w:val="00726BBC"/>
    <w:rsid w:val="00726E04"/>
    <w:rsid w:val="007277D6"/>
    <w:rsid w:val="007277FF"/>
    <w:rsid w:val="00727A45"/>
    <w:rsid w:val="00727A59"/>
    <w:rsid w:val="00731E51"/>
    <w:rsid w:val="00731F85"/>
    <w:rsid w:val="00732F8F"/>
    <w:rsid w:val="00733498"/>
    <w:rsid w:val="007337C9"/>
    <w:rsid w:val="0073490D"/>
    <w:rsid w:val="007350A6"/>
    <w:rsid w:val="007350F3"/>
    <w:rsid w:val="007357D7"/>
    <w:rsid w:val="00737BF7"/>
    <w:rsid w:val="00740B87"/>
    <w:rsid w:val="007415B5"/>
    <w:rsid w:val="007447C0"/>
    <w:rsid w:val="007449BD"/>
    <w:rsid w:val="00744C0D"/>
    <w:rsid w:val="00744D73"/>
    <w:rsid w:val="00745020"/>
    <w:rsid w:val="007454F7"/>
    <w:rsid w:val="0074582A"/>
    <w:rsid w:val="00745879"/>
    <w:rsid w:val="00745A07"/>
    <w:rsid w:val="007468C9"/>
    <w:rsid w:val="007479FB"/>
    <w:rsid w:val="00747ED6"/>
    <w:rsid w:val="00750270"/>
    <w:rsid w:val="00750ECE"/>
    <w:rsid w:val="00751160"/>
    <w:rsid w:val="007511FD"/>
    <w:rsid w:val="00752F15"/>
    <w:rsid w:val="00753094"/>
    <w:rsid w:val="00753651"/>
    <w:rsid w:val="00753726"/>
    <w:rsid w:val="007543A9"/>
    <w:rsid w:val="007544E2"/>
    <w:rsid w:val="00755004"/>
    <w:rsid w:val="0075513B"/>
    <w:rsid w:val="00755D21"/>
    <w:rsid w:val="00755FD6"/>
    <w:rsid w:val="00756642"/>
    <w:rsid w:val="007574B7"/>
    <w:rsid w:val="007576C5"/>
    <w:rsid w:val="007576E7"/>
    <w:rsid w:val="00757D77"/>
    <w:rsid w:val="00757F12"/>
    <w:rsid w:val="00760691"/>
    <w:rsid w:val="00760778"/>
    <w:rsid w:val="007607AA"/>
    <w:rsid w:val="007610EF"/>
    <w:rsid w:val="0076142B"/>
    <w:rsid w:val="00761FDE"/>
    <w:rsid w:val="00762B5F"/>
    <w:rsid w:val="00764186"/>
    <w:rsid w:val="00764C92"/>
    <w:rsid w:val="007653C6"/>
    <w:rsid w:val="00765531"/>
    <w:rsid w:val="00765730"/>
    <w:rsid w:val="007659A2"/>
    <w:rsid w:val="0076638D"/>
    <w:rsid w:val="007664B1"/>
    <w:rsid w:val="007669CB"/>
    <w:rsid w:val="00766CB2"/>
    <w:rsid w:val="007675DB"/>
    <w:rsid w:val="007676D5"/>
    <w:rsid w:val="0076770A"/>
    <w:rsid w:val="00767F45"/>
    <w:rsid w:val="00770FAE"/>
    <w:rsid w:val="00771A0E"/>
    <w:rsid w:val="00771CA4"/>
    <w:rsid w:val="00773835"/>
    <w:rsid w:val="007745DF"/>
    <w:rsid w:val="0077530D"/>
    <w:rsid w:val="007757EF"/>
    <w:rsid w:val="0077714E"/>
    <w:rsid w:val="00777234"/>
    <w:rsid w:val="00780067"/>
    <w:rsid w:val="0078012A"/>
    <w:rsid w:val="00780CB1"/>
    <w:rsid w:val="0078163F"/>
    <w:rsid w:val="00781FEE"/>
    <w:rsid w:val="00782043"/>
    <w:rsid w:val="0078206A"/>
    <w:rsid w:val="0078227E"/>
    <w:rsid w:val="00784059"/>
    <w:rsid w:val="007840C5"/>
    <w:rsid w:val="00785DEB"/>
    <w:rsid w:val="0078611B"/>
    <w:rsid w:val="007873F2"/>
    <w:rsid w:val="00787AE7"/>
    <w:rsid w:val="00790014"/>
    <w:rsid w:val="00790490"/>
    <w:rsid w:val="00790F09"/>
    <w:rsid w:val="00791D62"/>
    <w:rsid w:val="00792113"/>
    <w:rsid w:val="0079354F"/>
    <w:rsid w:val="00793635"/>
    <w:rsid w:val="007945A6"/>
    <w:rsid w:val="00794EE7"/>
    <w:rsid w:val="007966A5"/>
    <w:rsid w:val="00796E0F"/>
    <w:rsid w:val="0079724A"/>
    <w:rsid w:val="00797353"/>
    <w:rsid w:val="00797B28"/>
    <w:rsid w:val="00797E1F"/>
    <w:rsid w:val="007A0301"/>
    <w:rsid w:val="007A0E33"/>
    <w:rsid w:val="007A0EF9"/>
    <w:rsid w:val="007A1030"/>
    <w:rsid w:val="007A1373"/>
    <w:rsid w:val="007A1AC8"/>
    <w:rsid w:val="007A1BD1"/>
    <w:rsid w:val="007A2C98"/>
    <w:rsid w:val="007A30B7"/>
    <w:rsid w:val="007A414D"/>
    <w:rsid w:val="007A478C"/>
    <w:rsid w:val="007A4E40"/>
    <w:rsid w:val="007A5052"/>
    <w:rsid w:val="007A5840"/>
    <w:rsid w:val="007A5DEB"/>
    <w:rsid w:val="007A6975"/>
    <w:rsid w:val="007A7913"/>
    <w:rsid w:val="007A7F9B"/>
    <w:rsid w:val="007B0202"/>
    <w:rsid w:val="007B03DB"/>
    <w:rsid w:val="007B107B"/>
    <w:rsid w:val="007B19DC"/>
    <w:rsid w:val="007B1FE1"/>
    <w:rsid w:val="007B2A89"/>
    <w:rsid w:val="007B2C5F"/>
    <w:rsid w:val="007B3035"/>
    <w:rsid w:val="007B5DCF"/>
    <w:rsid w:val="007B6C86"/>
    <w:rsid w:val="007B7409"/>
    <w:rsid w:val="007B741C"/>
    <w:rsid w:val="007C0248"/>
    <w:rsid w:val="007C0409"/>
    <w:rsid w:val="007C0835"/>
    <w:rsid w:val="007C0A8B"/>
    <w:rsid w:val="007C0F91"/>
    <w:rsid w:val="007C11F7"/>
    <w:rsid w:val="007C1A90"/>
    <w:rsid w:val="007C1F71"/>
    <w:rsid w:val="007C23E7"/>
    <w:rsid w:val="007C2CA2"/>
    <w:rsid w:val="007C2DC1"/>
    <w:rsid w:val="007C39BD"/>
    <w:rsid w:val="007C498C"/>
    <w:rsid w:val="007C59E5"/>
    <w:rsid w:val="007C7178"/>
    <w:rsid w:val="007C73CE"/>
    <w:rsid w:val="007C7ADC"/>
    <w:rsid w:val="007C7C0F"/>
    <w:rsid w:val="007C7EB9"/>
    <w:rsid w:val="007D05CE"/>
    <w:rsid w:val="007D0661"/>
    <w:rsid w:val="007D07C0"/>
    <w:rsid w:val="007D0B27"/>
    <w:rsid w:val="007D14F3"/>
    <w:rsid w:val="007D177C"/>
    <w:rsid w:val="007D1EE4"/>
    <w:rsid w:val="007D340F"/>
    <w:rsid w:val="007D3691"/>
    <w:rsid w:val="007D3D12"/>
    <w:rsid w:val="007D5012"/>
    <w:rsid w:val="007D53B5"/>
    <w:rsid w:val="007D5E45"/>
    <w:rsid w:val="007D657C"/>
    <w:rsid w:val="007D718C"/>
    <w:rsid w:val="007D7A4A"/>
    <w:rsid w:val="007D7E1E"/>
    <w:rsid w:val="007E04D2"/>
    <w:rsid w:val="007E116A"/>
    <w:rsid w:val="007E1ED4"/>
    <w:rsid w:val="007E1F82"/>
    <w:rsid w:val="007E21E7"/>
    <w:rsid w:val="007E2662"/>
    <w:rsid w:val="007E3A5F"/>
    <w:rsid w:val="007E4C04"/>
    <w:rsid w:val="007E53A6"/>
    <w:rsid w:val="007E66CD"/>
    <w:rsid w:val="007E6C01"/>
    <w:rsid w:val="007E7865"/>
    <w:rsid w:val="007F1711"/>
    <w:rsid w:val="007F1BEC"/>
    <w:rsid w:val="007F1F6B"/>
    <w:rsid w:val="007F2290"/>
    <w:rsid w:val="007F2BD7"/>
    <w:rsid w:val="007F41B5"/>
    <w:rsid w:val="007F6542"/>
    <w:rsid w:val="007F6631"/>
    <w:rsid w:val="007F6ADC"/>
    <w:rsid w:val="007F74A5"/>
    <w:rsid w:val="007F78DA"/>
    <w:rsid w:val="0080172B"/>
    <w:rsid w:val="00801B34"/>
    <w:rsid w:val="00802ED1"/>
    <w:rsid w:val="00802ED3"/>
    <w:rsid w:val="008038CD"/>
    <w:rsid w:val="00803FC4"/>
    <w:rsid w:val="00804132"/>
    <w:rsid w:val="0080476C"/>
    <w:rsid w:val="008053DF"/>
    <w:rsid w:val="00805B3D"/>
    <w:rsid w:val="008066E3"/>
    <w:rsid w:val="00806A30"/>
    <w:rsid w:val="00806AD2"/>
    <w:rsid w:val="00807346"/>
    <w:rsid w:val="00807C48"/>
    <w:rsid w:val="008102A9"/>
    <w:rsid w:val="008112B3"/>
    <w:rsid w:val="00811A2F"/>
    <w:rsid w:val="00811B2D"/>
    <w:rsid w:val="008133DA"/>
    <w:rsid w:val="008133FF"/>
    <w:rsid w:val="00813E92"/>
    <w:rsid w:val="00814C73"/>
    <w:rsid w:val="00815B7B"/>
    <w:rsid w:val="00815E4F"/>
    <w:rsid w:val="00817A18"/>
    <w:rsid w:val="00817BFC"/>
    <w:rsid w:val="00821135"/>
    <w:rsid w:val="008217F7"/>
    <w:rsid w:val="00822AF0"/>
    <w:rsid w:val="00824D9F"/>
    <w:rsid w:val="00824EA2"/>
    <w:rsid w:val="00826877"/>
    <w:rsid w:val="00827C84"/>
    <w:rsid w:val="00827CC4"/>
    <w:rsid w:val="00830179"/>
    <w:rsid w:val="0083105C"/>
    <w:rsid w:val="00831216"/>
    <w:rsid w:val="00831DC5"/>
    <w:rsid w:val="00832129"/>
    <w:rsid w:val="00833042"/>
    <w:rsid w:val="008348DD"/>
    <w:rsid w:val="00834E41"/>
    <w:rsid w:val="008367C7"/>
    <w:rsid w:val="00836ACE"/>
    <w:rsid w:val="00840962"/>
    <w:rsid w:val="00840A15"/>
    <w:rsid w:val="00840EBE"/>
    <w:rsid w:val="00841C0A"/>
    <w:rsid w:val="00841E3A"/>
    <w:rsid w:val="00842289"/>
    <w:rsid w:val="0084232C"/>
    <w:rsid w:val="00842D3E"/>
    <w:rsid w:val="00842D54"/>
    <w:rsid w:val="00843182"/>
    <w:rsid w:val="008445A0"/>
    <w:rsid w:val="00844CD9"/>
    <w:rsid w:val="008454E5"/>
    <w:rsid w:val="00845F11"/>
    <w:rsid w:val="00846703"/>
    <w:rsid w:val="00847603"/>
    <w:rsid w:val="0085170B"/>
    <w:rsid w:val="00852027"/>
    <w:rsid w:val="008527CC"/>
    <w:rsid w:val="0085305B"/>
    <w:rsid w:val="00853412"/>
    <w:rsid w:val="0085447C"/>
    <w:rsid w:val="00854928"/>
    <w:rsid w:val="00854BF6"/>
    <w:rsid w:val="00855413"/>
    <w:rsid w:val="00855701"/>
    <w:rsid w:val="00855DA5"/>
    <w:rsid w:val="0085621C"/>
    <w:rsid w:val="00856EC0"/>
    <w:rsid w:val="00860025"/>
    <w:rsid w:val="0086016B"/>
    <w:rsid w:val="00861308"/>
    <w:rsid w:val="00861C5F"/>
    <w:rsid w:val="00863152"/>
    <w:rsid w:val="008634C7"/>
    <w:rsid w:val="008636FE"/>
    <w:rsid w:val="00863B69"/>
    <w:rsid w:val="00863C44"/>
    <w:rsid w:val="00864595"/>
    <w:rsid w:val="00864850"/>
    <w:rsid w:val="00866467"/>
    <w:rsid w:val="0086670D"/>
    <w:rsid w:val="00867046"/>
    <w:rsid w:val="0086729F"/>
    <w:rsid w:val="0087088A"/>
    <w:rsid w:val="00870940"/>
    <w:rsid w:val="008711E9"/>
    <w:rsid w:val="008712BF"/>
    <w:rsid w:val="00871421"/>
    <w:rsid w:val="00872718"/>
    <w:rsid w:val="00872DE5"/>
    <w:rsid w:val="0087359A"/>
    <w:rsid w:val="008735A0"/>
    <w:rsid w:val="00873A27"/>
    <w:rsid w:val="00873BD1"/>
    <w:rsid w:val="00874720"/>
    <w:rsid w:val="00875574"/>
    <w:rsid w:val="0087576F"/>
    <w:rsid w:val="00875B2D"/>
    <w:rsid w:val="00875CDF"/>
    <w:rsid w:val="008761B9"/>
    <w:rsid w:val="008766DB"/>
    <w:rsid w:val="008767E3"/>
    <w:rsid w:val="008768C4"/>
    <w:rsid w:val="00877896"/>
    <w:rsid w:val="0088156B"/>
    <w:rsid w:val="0088291D"/>
    <w:rsid w:val="008831D0"/>
    <w:rsid w:val="008834ED"/>
    <w:rsid w:val="008839CD"/>
    <w:rsid w:val="008841A0"/>
    <w:rsid w:val="00884384"/>
    <w:rsid w:val="00884E6B"/>
    <w:rsid w:val="00885DEF"/>
    <w:rsid w:val="00886069"/>
    <w:rsid w:val="008865FD"/>
    <w:rsid w:val="008869C2"/>
    <w:rsid w:val="00886EBD"/>
    <w:rsid w:val="00887550"/>
    <w:rsid w:val="00887B5C"/>
    <w:rsid w:val="008900E3"/>
    <w:rsid w:val="008908FE"/>
    <w:rsid w:val="00891428"/>
    <w:rsid w:val="00891C03"/>
    <w:rsid w:val="00891D7D"/>
    <w:rsid w:val="00892601"/>
    <w:rsid w:val="00892DB3"/>
    <w:rsid w:val="00892FE4"/>
    <w:rsid w:val="008940A1"/>
    <w:rsid w:val="00894570"/>
    <w:rsid w:val="00895982"/>
    <w:rsid w:val="00895D0E"/>
    <w:rsid w:val="0089647B"/>
    <w:rsid w:val="008965A9"/>
    <w:rsid w:val="00897B28"/>
    <w:rsid w:val="008A0991"/>
    <w:rsid w:val="008A13AC"/>
    <w:rsid w:val="008A13FD"/>
    <w:rsid w:val="008A1AC0"/>
    <w:rsid w:val="008A1E3A"/>
    <w:rsid w:val="008A23EB"/>
    <w:rsid w:val="008A2656"/>
    <w:rsid w:val="008A26C4"/>
    <w:rsid w:val="008A4B74"/>
    <w:rsid w:val="008A502E"/>
    <w:rsid w:val="008A52D8"/>
    <w:rsid w:val="008A5664"/>
    <w:rsid w:val="008A698B"/>
    <w:rsid w:val="008A6B5C"/>
    <w:rsid w:val="008A7B00"/>
    <w:rsid w:val="008A7FBF"/>
    <w:rsid w:val="008B0173"/>
    <w:rsid w:val="008B0D4A"/>
    <w:rsid w:val="008B1050"/>
    <w:rsid w:val="008B113C"/>
    <w:rsid w:val="008B12CF"/>
    <w:rsid w:val="008B13C8"/>
    <w:rsid w:val="008B1C3E"/>
    <w:rsid w:val="008B345A"/>
    <w:rsid w:val="008B3514"/>
    <w:rsid w:val="008B4789"/>
    <w:rsid w:val="008B4F6A"/>
    <w:rsid w:val="008B573B"/>
    <w:rsid w:val="008B575B"/>
    <w:rsid w:val="008B5D52"/>
    <w:rsid w:val="008B61BB"/>
    <w:rsid w:val="008B7606"/>
    <w:rsid w:val="008B7808"/>
    <w:rsid w:val="008B7D94"/>
    <w:rsid w:val="008C125A"/>
    <w:rsid w:val="008C1E07"/>
    <w:rsid w:val="008C20E4"/>
    <w:rsid w:val="008C232A"/>
    <w:rsid w:val="008C2E7E"/>
    <w:rsid w:val="008C2E80"/>
    <w:rsid w:val="008C35C9"/>
    <w:rsid w:val="008C3E14"/>
    <w:rsid w:val="008C41ED"/>
    <w:rsid w:val="008C4271"/>
    <w:rsid w:val="008C42B7"/>
    <w:rsid w:val="008C506A"/>
    <w:rsid w:val="008C5877"/>
    <w:rsid w:val="008C5AA8"/>
    <w:rsid w:val="008C5B13"/>
    <w:rsid w:val="008C5E2B"/>
    <w:rsid w:val="008C612D"/>
    <w:rsid w:val="008C656A"/>
    <w:rsid w:val="008C6A8C"/>
    <w:rsid w:val="008C6EA6"/>
    <w:rsid w:val="008C7B13"/>
    <w:rsid w:val="008D098D"/>
    <w:rsid w:val="008D0C9E"/>
    <w:rsid w:val="008D121B"/>
    <w:rsid w:val="008D1680"/>
    <w:rsid w:val="008D1A8D"/>
    <w:rsid w:val="008D1CB2"/>
    <w:rsid w:val="008D24A6"/>
    <w:rsid w:val="008D2BDB"/>
    <w:rsid w:val="008D3691"/>
    <w:rsid w:val="008D39E3"/>
    <w:rsid w:val="008D4285"/>
    <w:rsid w:val="008D4297"/>
    <w:rsid w:val="008D4524"/>
    <w:rsid w:val="008D4704"/>
    <w:rsid w:val="008D4912"/>
    <w:rsid w:val="008D5274"/>
    <w:rsid w:val="008D605C"/>
    <w:rsid w:val="008D609F"/>
    <w:rsid w:val="008E021F"/>
    <w:rsid w:val="008E0305"/>
    <w:rsid w:val="008E06E4"/>
    <w:rsid w:val="008E0D96"/>
    <w:rsid w:val="008E14FC"/>
    <w:rsid w:val="008E2E51"/>
    <w:rsid w:val="008E3FCC"/>
    <w:rsid w:val="008E56D3"/>
    <w:rsid w:val="008E7340"/>
    <w:rsid w:val="008E73F5"/>
    <w:rsid w:val="008E7661"/>
    <w:rsid w:val="008F048E"/>
    <w:rsid w:val="008F07BA"/>
    <w:rsid w:val="008F07F6"/>
    <w:rsid w:val="008F09FD"/>
    <w:rsid w:val="008F1BFC"/>
    <w:rsid w:val="008F20C0"/>
    <w:rsid w:val="008F36F1"/>
    <w:rsid w:val="008F62E7"/>
    <w:rsid w:val="008F694B"/>
    <w:rsid w:val="008F69EE"/>
    <w:rsid w:val="008F73AB"/>
    <w:rsid w:val="00900720"/>
    <w:rsid w:val="009011A1"/>
    <w:rsid w:val="00901244"/>
    <w:rsid w:val="00901A88"/>
    <w:rsid w:val="009020FD"/>
    <w:rsid w:val="009030A1"/>
    <w:rsid w:val="009031C3"/>
    <w:rsid w:val="009043E5"/>
    <w:rsid w:val="009045A0"/>
    <w:rsid w:val="009049B9"/>
    <w:rsid w:val="00904B8F"/>
    <w:rsid w:val="009058DF"/>
    <w:rsid w:val="0090708B"/>
    <w:rsid w:val="00910541"/>
    <w:rsid w:val="0091061F"/>
    <w:rsid w:val="009107E1"/>
    <w:rsid w:val="00910976"/>
    <w:rsid w:val="0091112B"/>
    <w:rsid w:val="00911482"/>
    <w:rsid w:val="00912DC4"/>
    <w:rsid w:val="009130F6"/>
    <w:rsid w:val="0091375C"/>
    <w:rsid w:val="00913AE5"/>
    <w:rsid w:val="0091418B"/>
    <w:rsid w:val="009148F6"/>
    <w:rsid w:val="009149BB"/>
    <w:rsid w:val="00914B37"/>
    <w:rsid w:val="00916099"/>
    <w:rsid w:val="00916F20"/>
    <w:rsid w:val="009215B6"/>
    <w:rsid w:val="0092208F"/>
    <w:rsid w:val="00923B62"/>
    <w:rsid w:val="00923C58"/>
    <w:rsid w:val="00924364"/>
    <w:rsid w:val="00924C32"/>
    <w:rsid w:val="00924FF0"/>
    <w:rsid w:val="009251A2"/>
    <w:rsid w:val="00925560"/>
    <w:rsid w:val="00925C50"/>
    <w:rsid w:val="0092650D"/>
    <w:rsid w:val="0092657E"/>
    <w:rsid w:val="009266B8"/>
    <w:rsid w:val="009272B9"/>
    <w:rsid w:val="00927C52"/>
    <w:rsid w:val="00930517"/>
    <w:rsid w:val="00930E59"/>
    <w:rsid w:val="009321A2"/>
    <w:rsid w:val="009328FB"/>
    <w:rsid w:val="00933361"/>
    <w:rsid w:val="00933448"/>
    <w:rsid w:val="00934726"/>
    <w:rsid w:val="009347C7"/>
    <w:rsid w:val="00934AFC"/>
    <w:rsid w:val="00935167"/>
    <w:rsid w:val="00935280"/>
    <w:rsid w:val="00935550"/>
    <w:rsid w:val="009359E6"/>
    <w:rsid w:val="00936170"/>
    <w:rsid w:val="00936E8C"/>
    <w:rsid w:val="00937209"/>
    <w:rsid w:val="00940822"/>
    <w:rsid w:val="00940B7A"/>
    <w:rsid w:val="009415C2"/>
    <w:rsid w:val="00941A19"/>
    <w:rsid w:val="00942E01"/>
    <w:rsid w:val="0094303E"/>
    <w:rsid w:val="00943244"/>
    <w:rsid w:val="00943338"/>
    <w:rsid w:val="00943691"/>
    <w:rsid w:val="0094370F"/>
    <w:rsid w:val="009439C0"/>
    <w:rsid w:val="00944055"/>
    <w:rsid w:val="00944073"/>
    <w:rsid w:val="009442F8"/>
    <w:rsid w:val="00944843"/>
    <w:rsid w:val="00944DD2"/>
    <w:rsid w:val="009453C8"/>
    <w:rsid w:val="00946F0C"/>
    <w:rsid w:val="009470C6"/>
    <w:rsid w:val="00947942"/>
    <w:rsid w:val="00947CD4"/>
    <w:rsid w:val="00950C41"/>
    <w:rsid w:val="00950D5E"/>
    <w:rsid w:val="00950F5D"/>
    <w:rsid w:val="009515A9"/>
    <w:rsid w:val="00951D69"/>
    <w:rsid w:val="009523C0"/>
    <w:rsid w:val="00952A54"/>
    <w:rsid w:val="0095325B"/>
    <w:rsid w:val="009532A0"/>
    <w:rsid w:val="00953509"/>
    <w:rsid w:val="00953709"/>
    <w:rsid w:val="0095389E"/>
    <w:rsid w:val="00953E6C"/>
    <w:rsid w:val="009541DA"/>
    <w:rsid w:val="00954AC5"/>
    <w:rsid w:val="00954FC4"/>
    <w:rsid w:val="0095516F"/>
    <w:rsid w:val="00956868"/>
    <w:rsid w:val="009569F6"/>
    <w:rsid w:val="00957771"/>
    <w:rsid w:val="009577C5"/>
    <w:rsid w:val="009602F6"/>
    <w:rsid w:val="00960B6F"/>
    <w:rsid w:val="00960B7C"/>
    <w:rsid w:val="00960C35"/>
    <w:rsid w:val="009615F4"/>
    <w:rsid w:val="00961CC7"/>
    <w:rsid w:val="00961FCB"/>
    <w:rsid w:val="00962876"/>
    <w:rsid w:val="0096354F"/>
    <w:rsid w:val="00964356"/>
    <w:rsid w:val="00964758"/>
    <w:rsid w:val="009647D8"/>
    <w:rsid w:val="00964CDD"/>
    <w:rsid w:val="00964E29"/>
    <w:rsid w:val="009652FE"/>
    <w:rsid w:val="00965E4C"/>
    <w:rsid w:val="00965F00"/>
    <w:rsid w:val="00966766"/>
    <w:rsid w:val="00966B26"/>
    <w:rsid w:val="00967246"/>
    <w:rsid w:val="009701AB"/>
    <w:rsid w:val="009703BF"/>
    <w:rsid w:val="00970638"/>
    <w:rsid w:val="00970929"/>
    <w:rsid w:val="00971462"/>
    <w:rsid w:val="00971718"/>
    <w:rsid w:val="009722A5"/>
    <w:rsid w:val="009726FE"/>
    <w:rsid w:val="00972E8B"/>
    <w:rsid w:val="009738F7"/>
    <w:rsid w:val="009745AF"/>
    <w:rsid w:val="00976AD0"/>
    <w:rsid w:val="00980941"/>
    <w:rsid w:val="00980CCF"/>
    <w:rsid w:val="00981548"/>
    <w:rsid w:val="009815F5"/>
    <w:rsid w:val="00981612"/>
    <w:rsid w:val="00983EB9"/>
    <w:rsid w:val="009845B0"/>
    <w:rsid w:val="00984960"/>
    <w:rsid w:val="00985506"/>
    <w:rsid w:val="00985E32"/>
    <w:rsid w:val="00986922"/>
    <w:rsid w:val="009871AF"/>
    <w:rsid w:val="00987A95"/>
    <w:rsid w:val="00987F25"/>
    <w:rsid w:val="00990129"/>
    <w:rsid w:val="0099032B"/>
    <w:rsid w:val="00990631"/>
    <w:rsid w:val="00990978"/>
    <w:rsid w:val="0099175A"/>
    <w:rsid w:val="009919F6"/>
    <w:rsid w:val="009922E4"/>
    <w:rsid w:val="009923CE"/>
    <w:rsid w:val="0099287E"/>
    <w:rsid w:val="009928E1"/>
    <w:rsid w:val="00993FC7"/>
    <w:rsid w:val="00994013"/>
    <w:rsid w:val="009953A4"/>
    <w:rsid w:val="0099671F"/>
    <w:rsid w:val="009968C1"/>
    <w:rsid w:val="00996A45"/>
    <w:rsid w:val="0099752C"/>
    <w:rsid w:val="00997748"/>
    <w:rsid w:val="009977E3"/>
    <w:rsid w:val="009A06B8"/>
    <w:rsid w:val="009A118F"/>
    <w:rsid w:val="009A1A38"/>
    <w:rsid w:val="009A2D55"/>
    <w:rsid w:val="009A3873"/>
    <w:rsid w:val="009A3E29"/>
    <w:rsid w:val="009A45F7"/>
    <w:rsid w:val="009A4823"/>
    <w:rsid w:val="009A4CAB"/>
    <w:rsid w:val="009A6F66"/>
    <w:rsid w:val="009A738C"/>
    <w:rsid w:val="009A76F8"/>
    <w:rsid w:val="009A772B"/>
    <w:rsid w:val="009A7824"/>
    <w:rsid w:val="009A79AA"/>
    <w:rsid w:val="009A7AEF"/>
    <w:rsid w:val="009B0ECE"/>
    <w:rsid w:val="009B2351"/>
    <w:rsid w:val="009B254B"/>
    <w:rsid w:val="009B2EE9"/>
    <w:rsid w:val="009B31AE"/>
    <w:rsid w:val="009B3E20"/>
    <w:rsid w:val="009B4170"/>
    <w:rsid w:val="009B4A29"/>
    <w:rsid w:val="009B4D4D"/>
    <w:rsid w:val="009B4E04"/>
    <w:rsid w:val="009B504E"/>
    <w:rsid w:val="009B5BC3"/>
    <w:rsid w:val="009B61AB"/>
    <w:rsid w:val="009B647E"/>
    <w:rsid w:val="009B677F"/>
    <w:rsid w:val="009B6A15"/>
    <w:rsid w:val="009B6A49"/>
    <w:rsid w:val="009B6B56"/>
    <w:rsid w:val="009B6E29"/>
    <w:rsid w:val="009B6FAA"/>
    <w:rsid w:val="009B7A35"/>
    <w:rsid w:val="009C0B9A"/>
    <w:rsid w:val="009C0F17"/>
    <w:rsid w:val="009C2DD5"/>
    <w:rsid w:val="009C352B"/>
    <w:rsid w:val="009C355F"/>
    <w:rsid w:val="009C40E6"/>
    <w:rsid w:val="009C4DF6"/>
    <w:rsid w:val="009C5463"/>
    <w:rsid w:val="009C56E1"/>
    <w:rsid w:val="009C57E5"/>
    <w:rsid w:val="009C59B8"/>
    <w:rsid w:val="009C6080"/>
    <w:rsid w:val="009C62A3"/>
    <w:rsid w:val="009C6374"/>
    <w:rsid w:val="009C6643"/>
    <w:rsid w:val="009C75CB"/>
    <w:rsid w:val="009C7BF2"/>
    <w:rsid w:val="009C7F65"/>
    <w:rsid w:val="009D0644"/>
    <w:rsid w:val="009D0D1E"/>
    <w:rsid w:val="009D0FD8"/>
    <w:rsid w:val="009D1F16"/>
    <w:rsid w:val="009D2305"/>
    <w:rsid w:val="009D27FA"/>
    <w:rsid w:val="009D2900"/>
    <w:rsid w:val="009D2F82"/>
    <w:rsid w:val="009D3655"/>
    <w:rsid w:val="009D3770"/>
    <w:rsid w:val="009D384F"/>
    <w:rsid w:val="009D39BC"/>
    <w:rsid w:val="009D4D31"/>
    <w:rsid w:val="009D4EEE"/>
    <w:rsid w:val="009D50A4"/>
    <w:rsid w:val="009D52ED"/>
    <w:rsid w:val="009D61CC"/>
    <w:rsid w:val="009D7D7E"/>
    <w:rsid w:val="009E015E"/>
    <w:rsid w:val="009E02A9"/>
    <w:rsid w:val="009E2AA9"/>
    <w:rsid w:val="009E2B67"/>
    <w:rsid w:val="009E2FCB"/>
    <w:rsid w:val="009E31D9"/>
    <w:rsid w:val="009E3727"/>
    <w:rsid w:val="009E3BF9"/>
    <w:rsid w:val="009E43D1"/>
    <w:rsid w:val="009E6349"/>
    <w:rsid w:val="009E6732"/>
    <w:rsid w:val="009E6808"/>
    <w:rsid w:val="009E760D"/>
    <w:rsid w:val="009E7675"/>
    <w:rsid w:val="009E76E7"/>
    <w:rsid w:val="009E7842"/>
    <w:rsid w:val="009F0FB1"/>
    <w:rsid w:val="009F166F"/>
    <w:rsid w:val="009F1C7E"/>
    <w:rsid w:val="009F250C"/>
    <w:rsid w:val="009F279E"/>
    <w:rsid w:val="009F2847"/>
    <w:rsid w:val="009F2EAE"/>
    <w:rsid w:val="009F3995"/>
    <w:rsid w:val="009F3C3F"/>
    <w:rsid w:val="009F4564"/>
    <w:rsid w:val="009F463B"/>
    <w:rsid w:val="009F4EE2"/>
    <w:rsid w:val="009F5749"/>
    <w:rsid w:val="009F6B83"/>
    <w:rsid w:val="009F7511"/>
    <w:rsid w:val="009F78E9"/>
    <w:rsid w:val="00A0031C"/>
    <w:rsid w:val="00A00A53"/>
    <w:rsid w:val="00A00BE9"/>
    <w:rsid w:val="00A0226B"/>
    <w:rsid w:val="00A02AFD"/>
    <w:rsid w:val="00A03B94"/>
    <w:rsid w:val="00A042B9"/>
    <w:rsid w:val="00A04686"/>
    <w:rsid w:val="00A048C7"/>
    <w:rsid w:val="00A04DAD"/>
    <w:rsid w:val="00A052B2"/>
    <w:rsid w:val="00A0558D"/>
    <w:rsid w:val="00A06A6B"/>
    <w:rsid w:val="00A06D49"/>
    <w:rsid w:val="00A07A83"/>
    <w:rsid w:val="00A07D26"/>
    <w:rsid w:val="00A07DA9"/>
    <w:rsid w:val="00A07F4C"/>
    <w:rsid w:val="00A11B3E"/>
    <w:rsid w:val="00A11BB6"/>
    <w:rsid w:val="00A124E6"/>
    <w:rsid w:val="00A126D3"/>
    <w:rsid w:val="00A13B77"/>
    <w:rsid w:val="00A15488"/>
    <w:rsid w:val="00A15F35"/>
    <w:rsid w:val="00A16002"/>
    <w:rsid w:val="00A16BBC"/>
    <w:rsid w:val="00A1763A"/>
    <w:rsid w:val="00A20C5A"/>
    <w:rsid w:val="00A212F6"/>
    <w:rsid w:val="00A23A90"/>
    <w:rsid w:val="00A24727"/>
    <w:rsid w:val="00A24A49"/>
    <w:rsid w:val="00A254FE"/>
    <w:rsid w:val="00A258C9"/>
    <w:rsid w:val="00A273D0"/>
    <w:rsid w:val="00A274D6"/>
    <w:rsid w:val="00A27DB9"/>
    <w:rsid w:val="00A30F52"/>
    <w:rsid w:val="00A31B7B"/>
    <w:rsid w:val="00A31D8C"/>
    <w:rsid w:val="00A31FBB"/>
    <w:rsid w:val="00A3216C"/>
    <w:rsid w:val="00A32181"/>
    <w:rsid w:val="00A325E9"/>
    <w:rsid w:val="00A33269"/>
    <w:rsid w:val="00A35532"/>
    <w:rsid w:val="00A360ED"/>
    <w:rsid w:val="00A36544"/>
    <w:rsid w:val="00A365C9"/>
    <w:rsid w:val="00A36D7B"/>
    <w:rsid w:val="00A377BC"/>
    <w:rsid w:val="00A40F7C"/>
    <w:rsid w:val="00A40FF4"/>
    <w:rsid w:val="00A410B2"/>
    <w:rsid w:val="00A412BC"/>
    <w:rsid w:val="00A4177C"/>
    <w:rsid w:val="00A4236B"/>
    <w:rsid w:val="00A4276A"/>
    <w:rsid w:val="00A43B3E"/>
    <w:rsid w:val="00A44C35"/>
    <w:rsid w:val="00A44D05"/>
    <w:rsid w:val="00A455A3"/>
    <w:rsid w:val="00A45BDE"/>
    <w:rsid w:val="00A45F63"/>
    <w:rsid w:val="00A4626E"/>
    <w:rsid w:val="00A46340"/>
    <w:rsid w:val="00A46D28"/>
    <w:rsid w:val="00A47389"/>
    <w:rsid w:val="00A47AD0"/>
    <w:rsid w:val="00A47C53"/>
    <w:rsid w:val="00A47D09"/>
    <w:rsid w:val="00A50C23"/>
    <w:rsid w:val="00A518D0"/>
    <w:rsid w:val="00A51B59"/>
    <w:rsid w:val="00A52349"/>
    <w:rsid w:val="00A52A6D"/>
    <w:rsid w:val="00A54AF2"/>
    <w:rsid w:val="00A554C0"/>
    <w:rsid w:val="00A55ECB"/>
    <w:rsid w:val="00A57E50"/>
    <w:rsid w:val="00A6042F"/>
    <w:rsid w:val="00A60FF8"/>
    <w:rsid w:val="00A61285"/>
    <w:rsid w:val="00A62003"/>
    <w:rsid w:val="00A623E8"/>
    <w:rsid w:val="00A62F06"/>
    <w:rsid w:val="00A63A03"/>
    <w:rsid w:val="00A63D05"/>
    <w:rsid w:val="00A64FDD"/>
    <w:rsid w:val="00A6558C"/>
    <w:rsid w:val="00A66770"/>
    <w:rsid w:val="00A667BF"/>
    <w:rsid w:val="00A66E33"/>
    <w:rsid w:val="00A66EA0"/>
    <w:rsid w:val="00A676E0"/>
    <w:rsid w:val="00A678C4"/>
    <w:rsid w:val="00A701E6"/>
    <w:rsid w:val="00A70860"/>
    <w:rsid w:val="00A70912"/>
    <w:rsid w:val="00A70B29"/>
    <w:rsid w:val="00A70E4D"/>
    <w:rsid w:val="00A71211"/>
    <w:rsid w:val="00A7283F"/>
    <w:rsid w:val="00A728CA"/>
    <w:rsid w:val="00A73FFC"/>
    <w:rsid w:val="00A7519F"/>
    <w:rsid w:val="00A753A5"/>
    <w:rsid w:val="00A75696"/>
    <w:rsid w:val="00A7572B"/>
    <w:rsid w:val="00A75F33"/>
    <w:rsid w:val="00A7729B"/>
    <w:rsid w:val="00A7743D"/>
    <w:rsid w:val="00A774AA"/>
    <w:rsid w:val="00A803EA"/>
    <w:rsid w:val="00A8074B"/>
    <w:rsid w:val="00A809DF"/>
    <w:rsid w:val="00A820AD"/>
    <w:rsid w:val="00A8226D"/>
    <w:rsid w:val="00A82B0B"/>
    <w:rsid w:val="00A82C75"/>
    <w:rsid w:val="00A838D2"/>
    <w:rsid w:val="00A83DD4"/>
    <w:rsid w:val="00A8441F"/>
    <w:rsid w:val="00A854AA"/>
    <w:rsid w:val="00A85E51"/>
    <w:rsid w:val="00A85F07"/>
    <w:rsid w:val="00A869B4"/>
    <w:rsid w:val="00A87A9F"/>
    <w:rsid w:val="00A904FC"/>
    <w:rsid w:val="00A90A85"/>
    <w:rsid w:val="00A90B87"/>
    <w:rsid w:val="00A916BA"/>
    <w:rsid w:val="00A91EEE"/>
    <w:rsid w:val="00A92D75"/>
    <w:rsid w:val="00A9589E"/>
    <w:rsid w:val="00A95BC2"/>
    <w:rsid w:val="00A95C81"/>
    <w:rsid w:val="00A96EEA"/>
    <w:rsid w:val="00A974A9"/>
    <w:rsid w:val="00A97664"/>
    <w:rsid w:val="00AA036E"/>
    <w:rsid w:val="00AA050F"/>
    <w:rsid w:val="00AA0C4C"/>
    <w:rsid w:val="00AA20DB"/>
    <w:rsid w:val="00AA2597"/>
    <w:rsid w:val="00AA27D4"/>
    <w:rsid w:val="00AA3218"/>
    <w:rsid w:val="00AA363E"/>
    <w:rsid w:val="00AA376B"/>
    <w:rsid w:val="00AA3E8D"/>
    <w:rsid w:val="00AA542F"/>
    <w:rsid w:val="00AA588C"/>
    <w:rsid w:val="00AA6257"/>
    <w:rsid w:val="00AA6BFF"/>
    <w:rsid w:val="00AA7D1E"/>
    <w:rsid w:val="00AB01A9"/>
    <w:rsid w:val="00AB096D"/>
    <w:rsid w:val="00AB11D9"/>
    <w:rsid w:val="00AB158D"/>
    <w:rsid w:val="00AB1715"/>
    <w:rsid w:val="00AB187F"/>
    <w:rsid w:val="00AB1D8D"/>
    <w:rsid w:val="00AB1E59"/>
    <w:rsid w:val="00AB236D"/>
    <w:rsid w:val="00AB2987"/>
    <w:rsid w:val="00AB2E1D"/>
    <w:rsid w:val="00AB3B0C"/>
    <w:rsid w:val="00AB402B"/>
    <w:rsid w:val="00AB46E9"/>
    <w:rsid w:val="00AB4BB2"/>
    <w:rsid w:val="00AB55EC"/>
    <w:rsid w:val="00AB5AA3"/>
    <w:rsid w:val="00AB5CE0"/>
    <w:rsid w:val="00AB5E8C"/>
    <w:rsid w:val="00AB6C37"/>
    <w:rsid w:val="00AB709E"/>
    <w:rsid w:val="00AB74B2"/>
    <w:rsid w:val="00AB763D"/>
    <w:rsid w:val="00AB7E68"/>
    <w:rsid w:val="00AC01D6"/>
    <w:rsid w:val="00AC04E6"/>
    <w:rsid w:val="00AC0D06"/>
    <w:rsid w:val="00AC23C5"/>
    <w:rsid w:val="00AC2B4A"/>
    <w:rsid w:val="00AC2C84"/>
    <w:rsid w:val="00AC3B1B"/>
    <w:rsid w:val="00AC4037"/>
    <w:rsid w:val="00AC529D"/>
    <w:rsid w:val="00AC63A3"/>
    <w:rsid w:val="00AC63BB"/>
    <w:rsid w:val="00AC6DE2"/>
    <w:rsid w:val="00AC6E10"/>
    <w:rsid w:val="00AD3182"/>
    <w:rsid w:val="00AD40A8"/>
    <w:rsid w:val="00AD4447"/>
    <w:rsid w:val="00AD45E8"/>
    <w:rsid w:val="00AD473F"/>
    <w:rsid w:val="00AD47B9"/>
    <w:rsid w:val="00AD570B"/>
    <w:rsid w:val="00AD5744"/>
    <w:rsid w:val="00AD57F8"/>
    <w:rsid w:val="00AD58EA"/>
    <w:rsid w:val="00AD5D9B"/>
    <w:rsid w:val="00AD61BD"/>
    <w:rsid w:val="00AD6C4C"/>
    <w:rsid w:val="00AD7CDF"/>
    <w:rsid w:val="00AE0C3B"/>
    <w:rsid w:val="00AE1820"/>
    <w:rsid w:val="00AE189A"/>
    <w:rsid w:val="00AE22C3"/>
    <w:rsid w:val="00AE25B6"/>
    <w:rsid w:val="00AE2B7A"/>
    <w:rsid w:val="00AE3736"/>
    <w:rsid w:val="00AE4A0C"/>
    <w:rsid w:val="00AE53BC"/>
    <w:rsid w:val="00AE5984"/>
    <w:rsid w:val="00AE5B4E"/>
    <w:rsid w:val="00AE5CCB"/>
    <w:rsid w:val="00AE69E3"/>
    <w:rsid w:val="00AE6B4E"/>
    <w:rsid w:val="00AE6C76"/>
    <w:rsid w:val="00AE6E2F"/>
    <w:rsid w:val="00AE6EF9"/>
    <w:rsid w:val="00AE7254"/>
    <w:rsid w:val="00AE7D80"/>
    <w:rsid w:val="00AF005E"/>
    <w:rsid w:val="00AF1200"/>
    <w:rsid w:val="00AF14A2"/>
    <w:rsid w:val="00AF14B3"/>
    <w:rsid w:val="00AF215C"/>
    <w:rsid w:val="00AF3072"/>
    <w:rsid w:val="00AF3D86"/>
    <w:rsid w:val="00AF3E3C"/>
    <w:rsid w:val="00AF533F"/>
    <w:rsid w:val="00AF5512"/>
    <w:rsid w:val="00AF6C8D"/>
    <w:rsid w:val="00AF704E"/>
    <w:rsid w:val="00AF7956"/>
    <w:rsid w:val="00AF7A54"/>
    <w:rsid w:val="00AF7B73"/>
    <w:rsid w:val="00B004EF"/>
    <w:rsid w:val="00B00C99"/>
    <w:rsid w:val="00B01074"/>
    <w:rsid w:val="00B01193"/>
    <w:rsid w:val="00B02C1F"/>
    <w:rsid w:val="00B02CDC"/>
    <w:rsid w:val="00B02FDB"/>
    <w:rsid w:val="00B03A43"/>
    <w:rsid w:val="00B042BB"/>
    <w:rsid w:val="00B06242"/>
    <w:rsid w:val="00B1062F"/>
    <w:rsid w:val="00B111F8"/>
    <w:rsid w:val="00B11830"/>
    <w:rsid w:val="00B11B56"/>
    <w:rsid w:val="00B12177"/>
    <w:rsid w:val="00B12727"/>
    <w:rsid w:val="00B12CBC"/>
    <w:rsid w:val="00B12EDF"/>
    <w:rsid w:val="00B1382C"/>
    <w:rsid w:val="00B14200"/>
    <w:rsid w:val="00B14C81"/>
    <w:rsid w:val="00B15078"/>
    <w:rsid w:val="00B15417"/>
    <w:rsid w:val="00B1547A"/>
    <w:rsid w:val="00B159C6"/>
    <w:rsid w:val="00B16920"/>
    <w:rsid w:val="00B16AF7"/>
    <w:rsid w:val="00B16E07"/>
    <w:rsid w:val="00B17B1A"/>
    <w:rsid w:val="00B20289"/>
    <w:rsid w:val="00B2028F"/>
    <w:rsid w:val="00B202D6"/>
    <w:rsid w:val="00B2069B"/>
    <w:rsid w:val="00B20AC5"/>
    <w:rsid w:val="00B21D35"/>
    <w:rsid w:val="00B21E83"/>
    <w:rsid w:val="00B22CA0"/>
    <w:rsid w:val="00B2323D"/>
    <w:rsid w:val="00B23F2B"/>
    <w:rsid w:val="00B2420F"/>
    <w:rsid w:val="00B2476D"/>
    <w:rsid w:val="00B24A9A"/>
    <w:rsid w:val="00B254F6"/>
    <w:rsid w:val="00B25610"/>
    <w:rsid w:val="00B25F7D"/>
    <w:rsid w:val="00B2695E"/>
    <w:rsid w:val="00B26A26"/>
    <w:rsid w:val="00B26E11"/>
    <w:rsid w:val="00B274B5"/>
    <w:rsid w:val="00B275BA"/>
    <w:rsid w:val="00B278FD"/>
    <w:rsid w:val="00B30716"/>
    <w:rsid w:val="00B314C4"/>
    <w:rsid w:val="00B329E2"/>
    <w:rsid w:val="00B32FA7"/>
    <w:rsid w:val="00B33323"/>
    <w:rsid w:val="00B34B7F"/>
    <w:rsid w:val="00B34B85"/>
    <w:rsid w:val="00B34F21"/>
    <w:rsid w:val="00B350CE"/>
    <w:rsid w:val="00B354AD"/>
    <w:rsid w:val="00B358EA"/>
    <w:rsid w:val="00B35B82"/>
    <w:rsid w:val="00B36AD2"/>
    <w:rsid w:val="00B36AE1"/>
    <w:rsid w:val="00B37467"/>
    <w:rsid w:val="00B37504"/>
    <w:rsid w:val="00B378CA"/>
    <w:rsid w:val="00B378D2"/>
    <w:rsid w:val="00B37929"/>
    <w:rsid w:val="00B379AC"/>
    <w:rsid w:val="00B40D96"/>
    <w:rsid w:val="00B40FD3"/>
    <w:rsid w:val="00B41100"/>
    <w:rsid w:val="00B41CCE"/>
    <w:rsid w:val="00B42C42"/>
    <w:rsid w:val="00B42FE6"/>
    <w:rsid w:val="00B442FE"/>
    <w:rsid w:val="00B449AD"/>
    <w:rsid w:val="00B449C8"/>
    <w:rsid w:val="00B45938"/>
    <w:rsid w:val="00B45C17"/>
    <w:rsid w:val="00B4687F"/>
    <w:rsid w:val="00B47A45"/>
    <w:rsid w:val="00B50395"/>
    <w:rsid w:val="00B50896"/>
    <w:rsid w:val="00B50F6C"/>
    <w:rsid w:val="00B5189E"/>
    <w:rsid w:val="00B52C0B"/>
    <w:rsid w:val="00B5463D"/>
    <w:rsid w:val="00B54A34"/>
    <w:rsid w:val="00B54C53"/>
    <w:rsid w:val="00B54D9F"/>
    <w:rsid w:val="00B55129"/>
    <w:rsid w:val="00B56065"/>
    <w:rsid w:val="00B56462"/>
    <w:rsid w:val="00B56BE2"/>
    <w:rsid w:val="00B577FE"/>
    <w:rsid w:val="00B60482"/>
    <w:rsid w:val="00B60957"/>
    <w:rsid w:val="00B60EEA"/>
    <w:rsid w:val="00B61067"/>
    <w:rsid w:val="00B61571"/>
    <w:rsid w:val="00B61EEF"/>
    <w:rsid w:val="00B627C8"/>
    <w:rsid w:val="00B62AF9"/>
    <w:rsid w:val="00B6316F"/>
    <w:rsid w:val="00B63521"/>
    <w:rsid w:val="00B635FF"/>
    <w:rsid w:val="00B63665"/>
    <w:rsid w:val="00B638DB"/>
    <w:rsid w:val="00B63A49"/>
    <w:rsid w:val="00B63CF0"/>
    <w:rsid w:val="00B64025"/>
    <w:rsid w:val="00B643A8"/>
    <w:rsid w:val="00B64F06"/>
    <w:rsid w:val="00B660A7"/>
    <w:rsid w:val="00B66C27"/>
    <w:rsid w:val="00B6793D"/>
    <w:rsid w:val="00B67E38"/>
    <w:rsid w:val="00B70BCD"/>
    <w:rsid w:val="00B71A89"/>
    <w:rsid w:val="00B71F11"/>
    <w:rsid w:val="00B71F84"/>
    <w:rsid w:val="00B73170"/>
    <w:rsid w:val="00B733B6"/>
    <w:rsid w:val="00B740C9"/>
    <w:rsid w:val="00B74DEB"/>
    <w:rsid w:val="00B750F5"/>
    <w:rsid w:val="00B761F7"/>
    <w:rsid w:val="00B763F1"/>
    <w:rsid w:val="00B7713E"/>
    <w:rsid w:val="00B77203"/>
    <w:rsid w:val="00B77529"/>
    <w:rsid w:val="00B77EBA"/>
    <w:rsid w:val="00B80FF3"/>
    <w:rsid w:val="00B81765"/>
    <w:rsid w:val="00B81B0B"/>
    <w:rsid w:val="00B83243"/>
    <w:rsid w:val="00B838EA"/>
    <w:rsid w:val="00B8392C"/>
    <w:rsid w:val="00B83D9C"/>
    <w:rsid w:val="00B84210"/>
    <w:rsid w:val="00B85D84"/>
    <w:rsid w:val="00B87111"/>
    <w:rsid w:val="00B87C86"/>
    <w:rsid w:val="00B90970"/>
    <w:rsid w:val="00B9100A"/>
    <w:rsid w:val="00B912C2"/>
    <w:rsid w:val="00B917D1"/>
    <w:rsid w:val="00B91C44"/>
    <w:rsid w:val="00B92716"/>
    <w:rsid w:val="00B92CF1"/>
    <w:rsid w:val="00B92F24"/>
    <w:rsid w:val="00B9353F"/>
    <w:rsid w:val="00B936AC"/>
    <w:rsid w:val="00B93CDC"/>
    <w:rsid w:val="00B9489A"/>
    <w:rsid w:val="00B94B04"/>
    <w:rsid w:val="00B96E02"/>
    <w:rsid w:val="00B97518"/>
    <w:rsid w:val="00B979B8"/>
    <w:rsid w:val="00B97D1A"/>
    <w:rsid w:val="00BA0F34"/>
    <w:rsid w:val="00BA1590"/>
    <w:rsid w:val="00BA1761"/>
    <w:rsid w:val="00BA18F7"/>
    <w:rsid w:val="00BA1A36"/>
    <w:rsid w:val="00BA1E7B"/>
    <w:rsid w:val="00BA2170"/>
    <w:rsid w:val="00BA2218"/>
    <w:rsid w:val="00BA25EA"/>
    <w:rsid w:val="00BA2EF8"/>
    <w:rsid w:val="00BA3B48"/>
    <w:rsid w:val="00BA3F63"/>
    <w:rsid w:val="00BA43E1"/>
    <w:rsid w:val="00BA483C"/>
    <w:rsid w:val="00BA4C55"/>
    <w:rsid w:val="00BA5ABA"/>
    <w:rsid w:val="00BA5DDB"/>
    <w:rsid w:val="00BA6513"/>
    <w:rsid w:val="00BA73F5"/>
    <w:rsid w:val="00BA79E8"/>
    <w:rsid w:val="00BB0C8F"/>
    <w:rsid w:val="00BB162E"/>
    <w:rsid w:val="00BB179E"/>
    <w:rsid w:val="00BB2394"/>
    <w:rsid w:val="00BB23E3"/>
    <w:rsid w:val="00BB254F"/>
    <w:rsid w:val="00BB2B5C"/>
    <w:rsid w:val="00BB2F8A"/>
    <w:rsid w:val="00BB3231"/>
    <w:rsid w:val="00BB3E40"/>
    <w:rsid w:val="00BB3E69"/>
    <w:rsid w:val="00BB3FDA"/>
    <w:rsid w:val="00BB44B6"/>
    <w:rsid w:val="00BB48B6"/>
    <w:rsid w:val="00BB4CE4"/>
    <w:rsid w:val="00BB5240"/>
    <w:rsid w:val="00BB6261"/>
    <w:rsid w:val="00BB673C"/>
    <w:rsid w:val="00BB6820"/>
    <w:rsid w:val="00BB6964"/>
    <w:rsid w:val="00BB76D9"/>
    <w:rsid w:val="00BB77F2"/>
    <w:rsid w:val="00BC0348"/>
    <w:rsid w:val="00BC08A3"/>
    <w:rsid w:val="00BC273C"/>
    <w:rsid w:val="00BC309E"/>
    <w:rsid w:val="00BC30B5"/>
    <w:rsid w:val="00BC3E47"/>
    <w:rsid w:val="00BC4298"/>
    <w:rsid w:val="00BC46F9"/>
    <w:rsid w:val="00BC482B"/>
    <w:rsid w:val="00BC4C20"/>
    <w:rsid w:val="00BC5B54"/>
    <w:rsid w:val="00BC5F07"/>
    <w:rsid w:val="00BC6C11"/>
    <w:rsid w:val="00BC7B88"/>
    <w:rsid w:val="00BC7BA6"/>
    <w:rsid w:val="00BC7BF8"/>
    <w:rsid w:val="00BC7EA5"/>
    <w:rsid w:val="00BD04BC"/>
    <w:rsid w:val="00BD06A6"/>
    <w:rsid w:val="00BD08D9"/>
    <w:rsid w:val="00BD1216"/>
    <w:rsid w:val="00BD148F"/>
    <w:rsid w:val="00BD1538"/>
    <w:rsid w:val="00BD182E"/>
    <w:rsid w:val="00BD211E"/>
    <w:rsid w:val="00BD2516"/>
    <w:rsid w:val="00BD294D"/>
    <w:rsid w:val="00BD2F87"/>
    <w:rsid w:val="00BD342D"/>
    <w:rsid w:val="00BD3E0C"/>
    <w:rsid w:val="00BD4480"/>
    <w:rsid w:val="00BD4511"/>
    <w:rsid w:val="00BD4684"/>
    <w:rsid w:val="00BD506C"/>
    <w:rsid w:val="00BD5528"/>
    <w:rsid w:val="00BD57AD"/>
    <w:rsid w:val="00BD65AB"/>
    <w:rsid w:val="00BD6E10"/>
    <w:rsid w:val="00BD714E"/>
    <w:rsid w:val="00BD7728"/>
    <w:rsid w:val="00BD77F6"/>
    <w:rsid w:val="00BE0276"/>
    <w:rsid w:val="00BE11DB"/>
    <w:rsid w:val="00BE1805"/>
    <w:rsid w:val="00BE20A6"/>
    <w:rsid w:val="00BE262A"/>
    <w:rsid w:val="00BE264B"/>
    <w:rsid w:val="00BE2D68"/>
    <w:rsid w:val="00BE2F92"/>
    <w:rsid w:val="00BE3339"/>
    <w:rsid w:val="00BE4243"/>
    <w:rsid w:val="00BE4E17"/>
    <w:rsid w:val="00BE544E"/>
    <w:rsid w:val="00BE5A9F"/>
    <w:rsid w:val="00BE5F59"/>
    <w:rsid w:val="00BE6155"/>
    <w:rsid w:val="00BE623D"/>
    <w:rsid w:val="00BE640B"/>
    <w:rsid w:val="00BE686F"/>
    <w:rsid w:val="00BE6BAD"/>
    <w:rsid w:val="00BE72DC"/>
    <w:rsid w:val="00BE78C3"/>
    <w:rsid w:val="00BE7A59"/>
    <w:rsid w:val="00BF071B"/>
    <w:rsid w:val="00BF0E43"/>
    <w:rsid w:val="00BF13CB"/>
    <w:rsid w:val="00BF1950"/>
    <w:rsid w:val="00BF1F54"/>
    <w:rsid w:val="00BF2B74"/>
    <w:rsid w:val="00BF3F3C"/>
    <w:rsid w:val="00BF4ABE"/>
    <w:rsid w:val="00BF57DE"/>
    <w:rsid w:val="00BF5CA5"/>
    <w:rsid w:val="00BF5E9C"/>
    <w:rsid w:val="00BF6349"/>
    <w:rsid w:val="00BF6402"/>
    <w:rsid w:val="00BF6C1E"/>
    <w:rsid w:val="00BF740A"/>
    <w:rsid w:val="00C00243"/>
    <w:rsid w:val="00C0026E"/>
    <w:rsid w:val="00C003AF"/>
    <w:rsid w:val="00C003FA"/>
    <w:rsid w:val="00C007DA"/>
    <w:rsid w:val="00C01F00"/>
    <w:rsid w:val="00C01F99"/>
    <w:rsid w:val="00C030BD"/>
    <w:rsid w:val="00C03AB2"/>
    <w:rsid w:val="00C03FC8"/>
    <w:rsid w:val="00C04450"/>
    <w:rsid w:val="00C0465D"/>
    <w:rsid w:val="00C0499E"/>
    <w:rsid w:val="00C049A4"/>
    <w:rsid w:val="00C04AD9"/>
    <w:rsid w:val="00C04B8A"/>
    <w:rsid w:val="00C05FF2"/>
    <w:rsid w:val="00C06105"/>
    <w:rsid w:val="00C06A87"/>
    <w:rsid w:val="00C06D04"/>
    <w:rsid w:val="00C06D45"/>
    <w:rsid w:val="00C06EEF"/>
    <w:rsid w:val="00C074EF"/>
    <w:rsid w:val="00C07849"/>
    <w:rsid w:val="00C07E56"/>
    <w:rsid w:val="00C10614"/>
    <w:rsid w:val="00C115CC"/>
    <w:rsid w:val="00C128DA"/>
    <w:rsid w:val="00C12F0B"/>
    <w:rsid w:val="00C12F70"/>
    <w:rsid w:val="00C1465E"/>
    <w:rsid w:val="00C148E1"/>
    <w:rsid w:val="00C150DB"/>
    <w:rsid w:val="00C15634"/>
    <w:rsid w:val="00C15E5F"/>
    <w:rsid w:val="00C16864"/>
    <w:rsid w:val="00C17BBD"/>
    <w:rsid w:val="00C20143"/>
    <w:rsid w:val="00C2042E"/>
    <w:rsid w:val="00C2171E"/>
    <w:rsid w:val="00C2257A"/>
    <w:rsid w:val="00C2279E"/>
    <w:rsid w:val="00C22ABE"/>
    <w:rsid w:val="00C22C16"/>
    <w:rsid w:val="00C2308D"/>
    <w:rsid w:val="00C232D6"/>
    <w:rsid w:val="00C23733"/>
    <w:rsid w:val="00C23C39"/>
    <w:rsid w:val="00C23DB8"/>
    <w:rsid w:val="00C2481B"/>
    <w:rsid w:val="00C24DCF"/>
    <w:rsid w:val="00C25581"/>
    <w:rsid w:val="00C26968"/>
    <w:rsid w:val="00C26CE5"/>
    <w:rsid w:val="00C2730F"/>
    <w:rsid w:val="00C279AB"/>
    <w:rsid w:val="00C302EF"/>
    <w:rsid w:val="00C306AD"/>
    <w:rsid w:val="00C31296"/>
    <w:rsid w:val="00C312B8"/>
    <w:rsid w:val="00C31CC7"/>
    <w:rsid w:val="00C329A4"/>
    <w:rsid w:val="00C32C79"/>
    <w:rsid w:val="00C3440D"/>
    <w:rsid w:val="00C345CA"/>
    <w:rsid w:val="00C347E0"/>
    <w:rsid w:val="00C35142"/>
    <w:rsid w:val="00C35251"/>
    <w:rsid w:val="00C35448"/>
    <w:rsid w:val="00C356EF"/>
    <w:rsid w:val="00C36139"/>
    <w:rsid w:val="00C361C8"/>
    <w:rsid w:val="00C3646F"/>
    <w:rsid w:val="00C365B4"/>
    <w:rsid w:val="00C36680"/>
    <w:rsid w:val="00C37954"/>
    <w:rsid w:val="00C37B24"/>
    <w:rsid w:val="00C40415"/>
    <w:rsid w:val="00C40510"/>
    <w:rsid w:val="00C41C3D"/>
    <w:rsid w:val="00C4276C"/>
    <w:rsid w:val="00C4276F"/>
    <w:rsid w:val="00C42B5F"/>
    <w:rsid w:val="00C42CBE"/>
    <w:rsid w:val="00C43ED7"/>
    <w:rsid w:val="00C4435D"/>
    <w:rsid w:val="00C46175"/>
    <w:rsid w:val="00C4619D"/>
    <w:rsid w:val="00C46CAB"/>
    <w:rsid w:val="00C5096D"/>
    <w:rsid w:val="00C516F5"/>
    <w:rsid w:val="00C52182"/>
    <w:rsid w:val="00C525C2"/>
    <w:rsid w:val="00C52BE8"/>
    <w:rsid w:val="00C53176"/>
    <w:rsid w:val="00C5331D"/>
    <w:rsid w:val="00C539D7"/>
    <w:rsid w:val="00C53AFC"/>
    <w:rsid w:val="00C5498F"/>
    <w:rsid w:val="00C54CFE"/>
    <w:rsid w:val="00C54DFE"/>
    <w:rsid w:val="00C55566"/>
    <w:rsid w:val="00C55B17"/>
    <w:rsid w:val="00C56523"/>
    <w:rsid w:val="00C5684B"/>
    <w:rsid w:val="00C56A44"/>
    <w:rsid w:val="00C56D61"/>
    <w:rsid w:val="00C605E8"/>
    <w:rsid w:val="00C607A3"/>
    <w:rsid w:val="00C614FC"/>
    <w:rsid w:val="00C61A4B"/>
    <w:rsid w:val="00C6205C"/>
    <w:rsid w:val="00C622DC"/>
    <w:rsid w:val="00C6252F"/>
    <w:rsid w:val="00C62BD4"/>
    <w:rsid w:val="00C6383F"/>
    <w:rsid w:val="00C63B97"/>
    <w:rsid w:val="00C64512"/>
    <w:rsid w:val="00C64743"/>
    <w:rsid w:val="00C64D93"/>
    <w:rsid w:val="00C65035"/>
    <w:rsid w:val="00C65FC0"/>
    <w:rsid w:val="00C66069"/>
    <w:rsid w:val="00C672EA"/>
    <w:rsid w:val="00C675EE"/>
    <w:rsid w:val="00C70405"/>
    <w:rsid w:val="00C709B9"/>
    <w:rsid w:val="00C70A5C"/>
    <w:rsid w:val="00C70B14"/>
    <w:rsid w:val="00C722A2"/>
    <w:rsid w:val="00C72889"/>
    <w:rsid w:val="00C738CD"/>
    <w:rsid w:val="00C738FF"/>
    <w:rsid w:val="00C73C1F"/>
    <w:rsid w:val="00C7537F"/>
    <w:rsid w:val="00C77899"/>
    <w:rsid w:val="00C77C79"/>
    <w:rsid w:val="00C80251"/>
    <w:rsid w:val="00C80373"/>
    <w:rsid w:val="00C80EE0"/>
    <w:rsid w:val="00C813C3"/>
    <w:rsid w:val="00C81470"/>
    <w:rsid w:val="00C81FDB"/>
    <w:rsid w:val="00C83175"/>
    <w:rsid w:val="00C83C19"/>
    <w:rsid w:val="00C83D42"/>
    <w:rsid w:val="00C840DD"/>
    <w:rsid w:val="00C84231"/>
    <w:rsid w:val="00C843BF"/>
    <w:rsid w:val="00C849AE"/>
    <w:rsid w:val="00C8500A"/>
    <w:rsid w:val="00C852FB"/>
    <w:rsid w:val="00C86243"/>
    <w:rsid w:val="00C86501"/>
    <w:rsid w:val="00C867B6"/>
    <w:rsid w:val="00C87CE5"/>
    <w:rsid w:val="00C91F38"/>
    <w:rsid w:val="00C92074"/>
    <w:rsid w:val="00C929C2"/>
    <w:rsid w:val="00C92E4C"/>
    <w:rsid w:val="00C930B5"/>
    <w:rsid w:val="00C937A3"/>
    <w:rsid w:val="00C93C4C"/>
    <w:rsid w:val="00C945A9"/>
    <w:rsid w:val="00C94643"/>
    <w:rsid w:val="00C9479D"/>
    <w:rsid w:val="00C96411"/>
    <w:rsid w:val="00C964BC"/>
    <w:rsid w:val="00C9699B"/>
    <w:rsid w:val="00C96B6E"/>
    <w:rsid w:val="00C96DB4"/>
    <w:rsid w:val="00C971F2"/>
    <w:rsid w:val="00C977E9"/>
    <w:rsid w:val="00C9781C"/>
    <w:rsid w:val="00C97B69"/>
    <w:rsid w:val="00CA1E42"/>
    <w:rsid w:val="00CA212C"/>
    <w:rsid w:val="00CA2AB2"/>
    <w:rsid w:val="00CA2B42"/>
    <w:rsid w:val="00CA36F0"/>
    <w:rsid w:val="00CA3F4E"/>
    <w:rsid w:val="00CA406F"/>
    <w:rsid w:val="00CA452F"/>
    <w:rsid w:val="00CA536E"/>
    <w:rsid w:val="00CA54C1"/>
    <w:rsid w:val="00CA588D"/>
    <w:rsid w:val="00CA5ECA"/>
    <w:rsid w:val="00CA601A"/>
    <w:rsid w:val="00CA60D5"/>
    <w:rsid w:val="00CA6B3B"/>
    <w:rsid w:val="00CA6C0C"/>
    <w:rsid w:val="00CA6C56"/>
    <w:rsid w:val="00CA6D2D"/>
    <w:rsid w:val="00CA6F53"/>
    <w:rsid w:val="00CA6FCE"/>
    <w:rsid w:val="00CA73C8"/>
    <w:rsid w:val="00CA7585"/>
    <w:rsid w:val="00CA7AE4"/>
    <w:rsid w:val="00CA7B43"/>
    <w:rsid w:val="00CB0326"/>
    <w:rsid w:val="00CB0C2C"/>
    <w:rsid w:val="00CB103B"/>
    <w:rsid w:val="00CB1761"/>
    <w:rsid w:val="00CB18BD"/>
    <w:rsid w:val="00CB1B48"/>
    <w:rsid w:val="00CB1C5F"/>
    <w:rsid w:val="00CB2325"/>
    <w:rsid w:val="00CB25A1"/>
    <w:rsid w:val="00CB327A"/>
    <w:rsid w:val="00CB376C"/>
    <w:rsid w:val="00CB389D"/>
    <w:rsid w:val="00CB3F63"/>
    <w:rsid w:val="00CB4264"/>
    <w:rsid w:val="00CB4780"/>
    <w:rsid w:val="00CB594B"/>
    <w:rsid w:val="00CB59F3"/>
    <w:rsid w:val="00CB5A4D"/>
    <w:rsid w:val="00CB5D37"/>
    <w:rsid w:val="00CB781C"/>
    <w:rsid w:val="00CB7FFD"/>
    <w:rsid w:val="00CC017D"/>
    <w:rsid w:val="00CC0394"/>
    <w:rsid w:val="00CC0670"/>
    <w:rsid w:val="00CC0A6B"/>
    <w:rsid w:val="00CC0B3E"/>
    <w:rsid w:val="00CC12FE"/>
    <w:rsid w:val="00CC1304"/>
    <w:rsid w:val="00CC1AA8"/>
    <w:rsid w:val="00CC234A"/>
    <w:rsid w:val="00CC2547"/>
    <w:rsid w:val="00CC25D0"/>
    <w:rsid w:val="00CC2C86"/>
    <w:rsid w:val="00CC3D4E"/>
    <w:rsid w:val="00CC3DA1"/>
    <w:rsid w:val="00CC4393"/>
    <w:rsid w:val="00CC43F5"/>
    <w:rsid w:val="00CC46FB"/>
    <w:rsid w:val="00CC4802"/>
    <w:rsid w:val="00CC4A82"/>
    <w:rsid w:val="00CC4BB4"/>
    <w:rsid w:val="00CC53D6"/>
    <w:rsid w:val="00CC5EA7"/>
    <w:rsid w:val="00CC63CB"/>
    <w:rsid w:val="00CC6BD7"/>
    <w:rsid w:val="00CC742C"/>
    <w:rsid w:val="00CC76C8"/>
    <w:rsid w:val="00CC78AC"/>
    <w:rsid w:val="00CD0633"/>
    <w:rsid w:val="00CD07C7"/>
    <w:rsid w:val="00CD09A7"/>
    <w:rsid w:val="00CD0FC2"/>
    <w:rsid w:val="00CD159E"/>
    <w:rsid w:val="00CD1BC7"/>
    <w:rsid w:val="00CD22D0"/>
    <w:rsid w:val="00CD2BD3"/>
    <w:rsid w:val="00CD305E"/>
    <w:rsid w:val="00CD3088"/>
    <w:rsid w:val="00CD3E1E"/>
    <w:rsid w:val="00CD43F1"/>
    <w:rsid w:val="00CD4D21"/>
    <w:rsid w:val="00CD531E"/>
    <w:rsid w:val="00CD5971"/>
    <w:rsid w:val="00CD60B4"/>
    <w:rsid w:val="00CD6287"/>
    <w:rsid w:val="00CD677C"/>
    <w:rsid w:val="00CD72EF"/>
    <w:rsid w:val="00CD7559"/>
    <w:rsid w:val="00CE0200"/>
    <w:rsid w:val="00CE0B6D"/>
    <w:rsid w:val="00CE13DA"/>
    <w:rsid w:val="00CE14BA"/>
    <w:rsid w:val="00CE2B57"/>
    <w:rsid w:val="00CE2C2A"/>
    <w:rsid w:val="00CE2C8C"/>
    <w:rsid w:val="00CE3091"/>
    <w:rsid w:val="00CE35B7"/>
    <w:rsid w:val="00CE3860"/>
    <w:rsid w:val="00CE38E1"/>
    <w:rsid w:val="00CE3B75"/>
    <w:rsid w:val="00CE4BAA"/>
    <w:rsid w:val="00CE53DB"/>
    <w:rsid w:val="00CE55DA"/>
    <w:rsid w:val="00CE6BE3"/>
    <w:rsid w:val="00CE7187"/>
    <w:rsid w:val="00CE71A5"/>
    <w:rsid w:val="00CF16B5"/>
    <w:rsid w:val="00CF1C69"/>
    <w:rsid w:val="00CF2D15"/>
    <w:rsid w:val="00CF4CFD"/>
    <w:rsid w:val="00CF502B"/>
    <w:rsid w:val="00CF59DD"/>
    <w:rsid w:val="00CF5B9F"/>
    <w:rsid w:val="00CF6019"/>
    <w:rsid w:val="00CF619F"/>
    <w:rsid w:val="00CF6F8F"/>
    <w:rsid w:val="00CF71D0"/>
    <w:rsid w:val="00CF7590"/>
    <w:rsid w:val="00CF7E05"/>
    <w:rsid w:val="00CF7FDC"/>
    <w:rsid w:val="00D002A2"/>
    <w:rsid w:val="00D0064E"/>
    <w:rsid w:val="00D00F0A"/>
    <w:rsid w:val="00D00F56"/>
    <w:rsid w:val="00D01F77"/>
    <w:rsid w:val="00D02132"/>
    <w:rsid w:val="00D024BF"/>
    <w:rsid w:val="00D032B2"/>
    <w:rsid w:val="00D03A13"/>
    <w:rsid w:val="00D03C83"/>
    <w:rsid w:val="00D04DB7"/>
    <w:rsid w:val="00D04E5E"/>
    <w:rsid w:val="00D04E99"/>
    <w:rsid w:val="00D05039"/>
    <w:rsid w:val="00D05219"/>
    <w:rsid w:val="00D05CEB"/>
    <w:rsid w:val="00D063AC"/>
    <w:rsid w:val="00D074AA"/>
    <w:rsid w:val="00D07616"/>
    <w:rsid w:val="00D076B6"/>
    <w:rsid w:val="00D1069C"/>
    <w:rsid w:val="00D1169D"/>
    <w:rsid w:val="00D11738"/>
    <w:rsid w:val="00D11FAA"/>
    <w:rsid w:val="00D12314"/>
    <w:rsid w:val="00D12445"/>
    <w:rsid w:val="00D125B5"/>
    <w:rsid w:val="00D12AC8"/>
    <w:rsid w:val="00D12C20"/>
    <w:rsid w:val="00D12EC3"/>
    <w:rsid w:val="00D12ED3"/>
    <w:rsid w:val="00D1300B"/>
    <w:rsid w:val="00D13061"/>
    <w:rsid w:val="00D13142"/>
    <w:rsid w:val="00D13700"/>
    <w:rsid w:val="00D13D1C"/>
    <w:rsid w:val="00D14284"/>
    <w:rsid w:val="00D14CFB"/>
    <w:rsid w:val="00D159CC"/>
    <w:rsid w:val="00D15A2D"/>
    <w:rsid w:val="00D164F4"/>
    <w:rsid w:val="00D16DC1"/>
    <w:rsid w:val="00D17620"/>
    <w:rsid w:val="00D1773C"/>
    <w:rsid w:val="00D17ED8"/>
    <w:rsid w:val="00D21060"/>
    <w:rsid w:val="00D21549"/>
    <w:rsid w:val="00D22B94"/>
    <w:rsid w:val="00D22F93"/>
    <w:rsid w:val="00D2466E"/>
    <w:rsid w:val="00D24AE1"/>
    <w:rsid w:val="00D24EA7"/>
    <w:rsid w:val="00D25728"/>
    <w:rsid w:val="00D257AC"/>
    <w:rsid w:val="00D25908"/>
    <w:rsid w:val="00D25DB5"/>
    <w:rsid w:val="00D26719"/>
    <w:rsid w:val="00D27307"/>
    <w:rsid w:val="00D2733F"/>
    <w:rsid w:val="00D2773D"/>
    <w:rsid w:val="00D27A3A"/>
    <w:rsid w:val="00D27DF6"/>
    <w:rsid w:val="00D311CE"/>
    <w:rsid w:val="00D315C9"/>
    <w:rsid w:val="00D3167C"/>
    <w:rsid w:val="00D32E8B"/>
    <w:rsid w:val="00D34A1F"/>
    <w:rsid w:val="00D34D7F"/>
    <w:rsid w:val="00D35BE6"/>
    <w:rsid w:val="00D36810"/>
    <w:rsid w:val="00D371B2"/>
    <w:rsid w:val="00D37727"/>
    <w:rsid w:val="00D4006D"/>
    <w:rsid w:val="00D4068C"/>
    <w:rsid w:val="00D406AE"/>
    <w:rsid w:val="00D40803"/>
    <w:rsid w:val="00D40DAD"/>
    <w:rsid w:val="00D40EB5"/>
    <w:rsid w:val="00D41352"/>
    <w:rsid w:val="00D41817"/>
    <w:rsid w:val="00D41832"/>
    <w:rsid w:val="00D42245"/>
    <w:rsid w:val="00D4260E"/>
    <w:rsid w:val="00D42732"/>
    <w:rsid w:val="00D42C8C"/>
    <w:rsid w:val="00D43C32"/>
    <w:rsid w:val="00D4442D"/>
    <w:rsid w:val="00D447BD"/>
    <w:rsid w:val="00D44D3E"/>
    <w:rsid w:val="00D45EAE"/>
    <w:rsid w:val="00D46A00"/>
    <w:rsid w:val="00D4718F"/>
    <w:rsid w:val="00D4784E"/>
    <w:rsid w:val="00D4788E"/>
    <w:rsid w:val="00D50F62"/>
    <w:rsid w:val="00D50FDF"/>
    <w:rsid w:val="00D521C1"/>
    <w:rsid w:val="00D539DA"/>
    <w:rsid w:val="00D53ACF"/>
    <w:rsid w:val="00D53C59"/>
    <w:rsid w:val="00D54849"/>
    <w:rsid w:val="00D54CE9"/>
    <w:rsid w:val="00D55875"/>
    <w:rsid w:val="00D56310"/>
    <w:rsid w:val="00D56716"/>
    <w:rsid w:val="00D568B2"/>
    <w:rsid w:val="00D56D19"/>
    <w:rsid w:val="00D57AAD"/>
    <w:rsid w:val="00D57DF4"/>
    <w:rsid w:val="00D615D2"/>
    <w:rsid w:val="00D61A94"/>
    <w:rsid w:val="00D62238"/>
    <w:rsid w:val="00D62870"/>
    <w:rsid w:val="00D62D02"/>
    <w:rsid w:val="00D63AD4"/>
    <w:rsid w:val="00D63C80"/>
    <w:rsid w:val="00D63F1C"/>
    <w:rsid w:val="00D64F6F"/>
    <w:rsid w:val="00D65221"/>
    <w:rsid w:val="00D65A30"/>
    <w:rsid w:val="00D6611B"/>
    <w:rsid w:val="00D664DC"/>
    <w:rsid w:val="00D6650E"/>
    <w:rsid w:val="00D67057"/>
    <w:rsid w:val="00D6742F"/>
    <w:rsid w:val="00D67CBA"/>
    <w:rsid w:val="00D70299"/>
    <w:rsid w:val="00D706E0"/>
    <w:rsid w:val="00D713AE"/>
    <w:rsid w:val="00D71C98"/>
    <w:rsid w:val="00D73391"/>
    <w:rsid w:val="00D73667"/>
    <w:rsid w:val="00D73D32"/>
    <w:rsid w:val="00D749F8"/>
    <w:rsid w:val="00D75379"/>
    <w:rsid w:val="00D75504"/>
    <w:rsid w:val="00D765EC"/>
    <w:rsid w:val="00D76A65"/>
    <w:rsid w:val="00D76F01"/>
    <w:rsid w:val="00D77BF9"/>
    <w:rsid w:val="00D81849"/>
    <w:rsid w:val="00D819F0"/>
    <w:rsid w:val="00D81C39"/>
    <w:rsid w:val="00D82864"/>
    <w:rsid w:val="00D82B09"/>
    <w:rsid w:val="00D83761"/>
    <w:rsid w:val="00D83846"/>
    <w:rsid w:val="00D846C9"/>
    <w:rsid w:val="00D849B0"/>
    <w:rsid w:val="00D85177"/>
    <w:rsid w:val="00D868B5"/>
    <w:rsid w:val="00D86BEE"/>
    <w:rsid w:val="00D86EE0"/>
    <w:rsid w:val="00D87F78"/>
    <w:rsid w:val="00D907BB"/>
    <w:rsid w:val="00D9153A"/>
    <w:rsid w:val="00D91748"/>
    <w:rsid w:val="00D91D2E"/>
    <w:rsid w:val="00D92B08"/>
    <w:rsid w:val="00D93F48"/>
    <w:rsid w:val="00D94472"/>
    <w:rsid w:val="00D94B57"/>
    <w:rsid w:val="00D954D5"/>
    <w:rsid w:val="00D95A2C"/>
    <w:rsid w:val="00D967D6"/>
    <w:rsid w:val="00D96C8D"/>
    <w:rsid w:val="00D97621"/>
    <w:rsid w:val="00DA08FB"/>
    <w:rsid w:val="00DA1337"/>
    <w:rsid w:val="00DA1A2C"/>
    <w:rsid w:val="00DA1DD7"/>
    <w:rsid w:val="00DA21A9"/>
    <w:rsid w:val="00DA2574"/>
    <w:rsid w:val="00DA2C83"/>
    <w:rsid w:val="00DA39CE"/>
    <w:rsid w:val="00DA3CF3"/>
    <w:rsid w:val="00DA3CFF"/>
    <w:rsid w:val="00DA589A"/>
    <w:rsid w:val="00DA596A"/>
    <w:rsid w:val="00DA5CD0"/>
    <w:rsid w:val="00DA5FAF"/>
    <w:rsid w:val="00DA6113"/>
    <w:rsid w:val="00DA6553"/>
    <w:rsid w:val="00DA66AC"/>
    <w:rsid w:val="00DA6F00"/>
    <w:rsid w:val="00DA6F8F"/>
    <w:rsid w:val="00DA7D0B"/>
    <w:rsid w:val="00DB0861"/>
    <w:rsid w:val="00DB0C2E"/>
    <w:rsid w:val="00DB0F15"/>
    <w:rsid w:val="00DB0F9C"/>
    <w:rsid w:val="00DB10E2"/>
    <w:rsid w:val="00DB1390"/>
    <w:rsid w:val="00DB14FF"/>
    <w:rsid w:val="00DB1714"/>
    <w:rsid w:val="00DB1771"/>
    <w:rsid w:val="00DB18D0"/>
    <w:rsid w:val="00DB20D7"/>
    <w:rsid w:val="00DB258D"/>
    <w:rsid w:val="00DB29B5"/>
    <w:rsid w:val="00DB2B7F"/>
    <w:rsid w:val="00DB2DFA"/>
    <w:rsid w:val="00DB49FC"/>
    <w:rsid w:val="00DB5D8C"/>
    <w:rsid w:val="00DB6D54"/>
    <w:rsid w:val="00DB7A17"/>
    <w:rsid w:val="00DB7A91"/>
    <w:rsid w:val="00DB7D21"/>
    <w:rsid w:val="00DC1237"/>
    <w:rsid w:val="00DC1888"/>
    <w:rsid w:val="00DC3E4D"/>
    <w:rsid w:val="00DC45DC"/>
    <w:rsid w:val="00DC5231"/>
    <w:rsid w:val="00DC55ED"/>
    <w:rsid w:val="00DC6A89"/>
    <w:rsid w:val="00DC7795"/>
    <w:rsid w:val="00DC7A80"/>
    <w:rsid w:val="00DD07B3"/>
    <w:rsid w:val="00DD0FD0"/>
    <w:rsid w:val="00DD10DD"/>
    <w:rsid w:val="00DD1BA4"/>
    <w:rsid w:val="00DD1D0F"/>
    <w:rsid w:val="00DD1EB0"/>
    <w:rsid w:val="00DD20DE"/>
    <w:rsid w:val="00DD247A"/>
    <w:rsid w:val="00DD24B6"/>
    <w:rsid w:val="00DD2820"/>
    <w:rsid w:val="00DD291B"/>
    <w:rsid w:val="00DD37C5"/>
    <w:rsid w:val="00DD3D1C"/>
    <w:rsid w:val="00DD4FE0"/>
    <w:rsid w:val="00DD50E3"/>
    <w:rsid w:val="00DD5E8A"/>
    <w:rsid w:val="00DD664D"/>
    <w:rsid w:val="00DD7516"/>
    <w:rsid w:val="00DD78A5"/>
    <w:rsid w:val="00DE0956"/>
    <w:rsid w:val="00DE109B"/>
    <w:rsid w:val="00DE16CF"/>
    <w:rsid w:val="00DE1EA0"/>
    <w:rsid w:val="00DE2806"/>
    <w:rsid w:val="00DE2A85"/>
    <w:rsid w:val="00DE2B4A"/>
    <w:rsid w:val="00DE3053"/>
    <w:rsid w:val="00DE32D6"/>
    <w:rsid w:val="00DE3F99"/>
    <w:rsid w:val="00DE5E7E"/>
    <w:rsid w:val="00DE68E5"/>
    <w:rsid w:val="00DE73D0"/>
    <w:rsid w:val="00DE79FB"/>
    <w:rsid w:val="00DE7D01"/>
    <w:rsid w:val="00DF00C2"/>
    <w:rsid w:val="00DF19AF"/>
    <w:rsid w:val="00DF1A44"/>
    <w:rsid w:val="00DF1B4D"/>
    <w:rsid w:val="00DF2D26"/>
    <w:rsid w:val="00DF3D6C"/>
    <w:rsid w:val="00DF4171"/>
    <w:rsid w:val="00DF41B7"/>
    <w:rsid w:val="00DF443E"/>
    <w:rsid w:val="00DF4A19"/>
    <w:rsid w:val="00DF5B96"/>
    <w:rsid w:val="00DF633C"/>
    <w:rsid w:val="00DF69AD"/>
    <w:rsid w:val="00DF724E"/>
    <w:rsid w:val="00DF72C7"/>
    <w:rsid w:val="00DF7AA3"/>
    <w:rsid w:val="00DF7B3B"/>
    <w:rsid w:val="00E00725"/>
    <w:rsid w:val="00E00B89"/>
    <w:rsid w:val="00E00CDD"/>
    <w:rsid w:val="00E01D49"/>
    <w:rsid w:val="00E01F63"/>
    <w:rsid w:val="00E030EE"/>
    <w:rsid w:val="00E03467"/>
    <w:rsid w:val="00E03EDB"/>
    <w:rsid w:val="00E0409C"/>
    <w:rsid w:val="00E0441D"/>
    <w:rsid w:val="00E05113"/>
    <w:rsid w:val="00E05120"/>
    <w:rsid w:val="00E0538F"/>
    <w:rsid w:val="00E05DB9"/>
    <w:rsid w:val="00E060ED"/>
    <w:rsid w:val="00E06E25"/>
    <w:rsid w:val="00E07E1C"/>
    <w:rsid w:val="00E07E3E"/>
    <w:rsid w:val="00E12F5D"/>
    <w:rsid w:val="00E12FDC"/>
    <w:rsid w:val="00E137E2"/>
    <w:rsid w:val="00E1459D"/>
    <w:rsid w:val="00E146D1"/>
    <w:rsid w:val="00E14CC8"/>
    <w:rsid w:val="00E15326"/>
    <w:rsid w:val="00E15CB8"/>
    <w:rsid w:val="00E1616B"/>
    <w:rsid w:val="00E1785A"/>
    <w:rsid w:val="00E17AB6"/>
    <w:rsid w:val="00E17E3A"/>
    <w:rsid w:val="00E20722"/>
    <w:rsid w:val="00E20E6A"/>
    <w:rsid w:val="00E20FDA"/>
    <w:rsid w:val="00E22919"/>
    <w:rsid w:val="00E234A8"/>
    <w:rsid w:val="00E234D1"/>
    <w:rsid w:val="00E24717"/>
    <w:rsid w:val="00E2474A"/>
    <w:rsid w:val="00E256E4"/>
    <w:rsid w:val="00E257AF"/>
    <w:rsid w:val="00E2590D"/>
    <w:rsid w:val="00E2607C"/>
    <w:rsid w:val="00E2618B"/>
    <w:rsid w:val="00E263ED"/>
    <w:rsid w:val="00E2645E"/>
    <w:rsid w:val="00E2730D"/>
    <w:rsid w:val="00E27670"/>
    <w:rsid w:val="00E27853"/>
    <w:rsid w:val="00E304CF"/>
    <w:rsid w:val="00E31481"/>
    <w:rsid w:val="00E316CB"/>
    <w:rsid w:val="00E31C7B"/>
    <w:rsid w:val="00E31DEB"/>
    <w:rsid w:val="00E3268D"/>
    <w:rsid w:val="00E32AE4"/>
    <w:rsid w:val="00E32AFE"/>
    <w:rsid w:val="00E3397A"/>
    <w:rsid w:val="00E347D6"/>
    <w:rsid w:val="00E35585"/>
    <w:rsid w:val="00E35776"/>
    <w:rsid w:val="00E35989"/>
    <w:rsid w:val="00E361CE"/>
    <w:rsid w:val="00E3699D"/>
    <w:rsid w:val="00E36AD9"/>
    <w:rsid w:val="00E36C14"/>
    <w:rsid w:val="00E37ADB"/>
    <w:rsid w:val="00E40166"/>
    <w:rsid w:val="00E40C00"/>
    <w:rsid w:val="00E41017"/>
    <w:rsid w:val="00E41045"/>
    <w:rsid w:val="00E41073"/>
    <w:rsid w:val="00E428BA"/>
    <w:rsid w:val="00E44CE5"/>
    <w:rsid w:val="00E45046"/>
    <w:rsid w:val="00E45768"/>
    <w:rsid w:val="00E460B5"/>
    <w:rsid w:val="00E46467"/>
    <w:rsid w:val="00E46471"/>
    <w:rsid w:val="00E46B4B"/>
    <w:rsid w:val="00E46DFF"/>
    <w:rsid w:val="00E47953"/>
    <w:rsid w:val="00E47F7E"/>
    <w:rsid w:val="00E513AE"/>
    <w:rsid w:val="00E51770"/>
    <w:rsid w:val="00E52073"/>
    <w:rsid w:val="00E52BA2"/>
    <w:rsid w:val="00E53257"/>
    <w:rsid w:val="00E536E9"/>
    <w:rsid w:val="00E53F21"/>
    <w:rsid w:val="00E543DF"/>
    <w:rsid w:val="00E544E6"/>
    <w:rsid w:val="00E54DCD"/>
    <w:rsid w:val="00E558E6"/>
    <w:rsid w:val="00E55F02"/>
    <w:rsid w:val="00E5630C"/>
    <w:rsid w:val="00E56704"/>
    <w:rsid w:val="00E567BA"/>
    <w:rsid w:val="00E57501"/>
    <w:rsid w:val="00E57B5A"/>
    <w:rsid w:val="00E57D35"/>
    <w:rsid w:val="00E57D40"/>
    <w:rsid w:val="00E60593"/>
    <w:rsid w:val="00E60721"/>
    <w:rsid w:val="00E60B90"/>
    <w:rsid w:val="00E60BD3"/>
    <w:rsid w:val="00E60CF4"/>
    <w:rsid w:val="00E60DE6"/>
    <w:rsid w:val="00E617C1"/>
    <w:rsid w:val="00E62481"/>
    <w:rsid w:val="00E63714"/>
    <w:rsid w:val="00E6419A"/>
    <w:rsid w:val="00E64CD8"/>
    <w:rsid w:val="00E65511"/>
    <w:rsid w:val="00E655BD"/>
    <w:rsid w:val="00E65B5F"/>
    <w:rsid w:val="00E66149"/>
    <w:rsid w:val="00E66165"/>
    <w:rsid w:val="00E66B20"/>
    <w:rsid w:val="00E6771F"/>
    <w:rsid w:val="00E67E4F"/>
    <w:rsid w:val="00E7056D"/>
    <w:rsid w:val="00E71376"/>
    <w:rsid w:val="00E71610"/>
    <w:rsid w:val="00E71BA6"/>
    <w:rsid w:val="00E71BBF"/>
    <w:rsid w:val="00E72E44"/>
    <w:rsid w:val="00E735D8"/>
    <w:rsid w:val="00E739D8"/>
    <w:rsid w:val="00E741EB"/>
    <w:rsid w:val="00E744A9"/>
    <w:rsid w:val="00E75587"/>
    <w:rsid w:val="00E758BE"/>
    <w:rsid w:val="00E75F5C"/>
    <w:rsid w:val="00E761E0"/>
    <w:rsid w:val="00E77A48"/>
    <w:rsid w:val="00E80F3E"/>
    <w:rsid w:val="00E81DBA"/>
    <w:rsid w:val="00E82434"/>
    <w:rsid w:val="00E8265C"/>
    <w:rsid w:val="00E829FC"/>
    <w:rsid w:val="00E83124"/>
    <w:rsid w:val="00E84C99"/>
    <w:rsid w:val="00E85C2B"/>
    <w:rsid w:val="00E86E7B"/>
    <w:rsid w:val="00E874F7"/>
    <w:rsid w:val="00E8761A"/>
    <w:rsid w:val="00E877EB"/>
    <w:rsid w:val="00E87988"/>
    <w:rsid w:val="00E87AB0"/>
    <w:rsid w:val="00E90737"/>
    <w:rsid w:val="00E90A1C"/>
    <w:rsid w:val="00E9277F"/>
    <w:rsid w:val="00E9471C"/>
    <w:rsid w:val="00E94D2A"/>
    <w:rsid w:val="00E95053"/>
    <w:rsid w:val="00E95A1F"/>
    <w:rsid w:val="00E95B1D"/>
    <w:rsid w:val="00E95E06"/>
    <w:rsid w:val="00E964C8"/>
    <w:rsid w:val="00EA0251"/>
    <w:rsid w:val="00EA0878"/>
    <w:rsid w:val="00EA092D"/>
    <w:rsid w:val="00EA0F2F"/>
    <w:rsid w:val="00EA1448"/>
    <w:rsid w:val="00EA18D2"/>
    <w:rsid w:val="00EA1B7D"/>
    <w:rsid w:val="00EA2C8B"/>
    <w:rsid w:val="00EA2DEC"/>
    <w:rsid w:val="00EA3258"/>
    <w:rsid w:val="00EA3BED"/>
    <w:rsid w:val="00EA4439"/>
    <w:rsid w:val="00EA49A7"/>
    <w:rsid w:val="00EA5DCA"/>
    <w:rsid w:val="00EA6A9F"/>
    <w:rsid w:val="00EA7192"/>
    <w:rsid w:val="00EB002C"/>
    <w:rsid w:val="00EB0077"/>
    <w:rsid w:val="00EB0121"/>
    <w:rsid w:val="00EB0552"/>
    <w:rsid w:val="00EB0975"/>
    <w:rsid w:val="00EB09E0"/>
    <w:rsid w:val="00EB0DAD"/>
    <w:rsid w:val="00EB1DFB"/>
    <w:rsid w:val="00EB30A4"/>
    <w:rsid w:val="00EB34CC"/>
    <w:rsid w:val="00EB3873"/>
    <w:rsid w:val="00EB39A4"/>
    <w:rsid w:val="00EB3BA6"/>
    <w:rsid w:val="00EB3CD1"/>
    <w:rsid w:val="00EB3FFE"/>
    <w:rsid w:val="00EB40BA"/>
    <w:rsid w:val="00EB4FE4"/>
    <w:rsid w:val="00EB6093"/>
    <w:rsid w:val="00EB7025"/>
    <w:rsid w:val="00EC0535"/>
    <w:rsid w:val="00EC0706"/>
    <w:rsid w:val="00EC0767"/>
    <w:rsid w:val="00EC079E"/>
    <w:rsid w:val="00EC1C3A"/>
    <w:rsid w:val="00EC1D56"/>
    <w:rsid w:val="00EC250F"/>
    <w:rsid w:val="00EC271D"/>
    <w:rsid w:val="00EC3B2A"/>
    <w:rsid w:val="00EC46AD"/>
    <w:rsid w:val="00EC4DD6"/>
    <w:rsid w:val="00EC52A9"/>
    <w:rsid w:val="00EC5D3E"/>
    <w:rsid w:val="00EC5FEA"/>
    <w:rsid w:val="00EC6E77"/>
    <w:rsid w:val="00EC73F1"/>
    <w:rsid w:val="00EC75BB"/>
    <w:rsid w:val="00EC76CC"/>
    <w:rsid w:val="00EC7D46"/>
    <w:rsid w:val="00ED0285"/>
    <w:rsid w:val="00ED04D8"/>
    <w:rsid w:val="00ED051E"/>
    <w:rsid w:val="00ED0572"/>
    <w:rsid w:val="00ED05B7"/>
    <w:rsid w:val="00ED1BC0"/>
    <w:rsid w:val="00ED23C7"/>
    <w:rsid w:val="00ED2A97"/>
    <w:rsid w:val="00ED2ECB"/>
    <w:rsid w:val="00ED31DA"/>
    <w:rsid w:val="00ED3485"/>
    <w:rsid w:val="00ED5D5B"/>
    <w:rsid w:val="00ED6113"/>
    <w:rsid w:val="00ED6F4F"/>
    <w:rsid w:val="00ED736B"/>
    <w:rsid w:val="00EE02E0"/>
    <w:rsid w:val="00EE034A"/>
    <w:rsid w:val="00EE092D"/>
    <w:rsid w:val="00EE0B55"/>
    <w:rsid w:val="00EE0E98"/>
    <w:rsid w:val="00EE0F06"/>
    <w:rsid w:val="00EE11FE"/>
    <w:rsid w:val="00EE1FC7"/>
    <w:rsid w:val="00EE29AA"/>
    <w:rsid w:val="00EE3073"/>
    <w:rsid w:val="00EE3EFA"/>
    <w:rsid w:val="00EE4358"/>
    <w:rsid w:val="00EE5F60"/>
    <w:rsid w:val="00EE680E"/>
    <w:rsid w:val="00EE6ADB"/>
    <w:rsid w:val="00EE6ECF"/>
    <w:rsid w:val="00EF0344"/>
    <w:rsid w:val="00EF0555"/>
    <w:rsid w:val="00EF06E1"/>
    <w:rsid w:val="00EF08B2"/>
    <w:rsid w:val="00EF19A9"/>
    <w:rsid w:val="00EF1B36"/>
    <w:rsid w:val="00EF1F66"/>
    <w:rsid w:val="00EF4502"/>
    <w:rsid w:val="00EF4E5F"/>
    <w:rsid w:val="00EF54FE"/>
    <w:rsid w:val="00EF5C94"/>
    <w:rsid w:val="00EF5CB8"/>
    <w:rsid w:val="00EF5D59"/>
    <w:rsid w:val="00EF5D85"/>
    <w:rsid w:val="00EF7414"/>
    <w:rsid w:val="00EF76B3"/>
    <w:rsid w:val="00F00115"/>
    <w:rsid w:val="00F001D1"/>
    <w:rsid w:val="00F0027B"/>
    <w:rsid w:val="00F003D0"/>
    <w:rsid w:val="00F004DA"/>
    <w:rsid w:val="00F0067D"/>
    <w:rsid w:val="00F006A6"/>
    <w:rsid w:val="00F00C69"/>
    <w:rsid w:val="00F00CCC"/>
    <w:rsid w:val="00F00CD0"/>
    <w:rsid w:val="00F01590"/>
    <w:rsid w:val="00F01F58"/>
    <w:rsid w:val="00F02EDE"/>
    <w:rsid w:val="00F03FAC"/>
    <w:rsid w:val="00F046E5"/>
    <w:rsid w:val="00F047DC"/>
    <w:rsid w:val="00F04934"/>
    <w:rsid w:val="00F056C6"/>
    <w:rsid w:val="00F05D6C"/>
    <w:rsid w:val="00F06523"/>
    <w:rsid w:val="00F06C51"/>
    <w:rsid w:val="00F0710A"/>
    <w:rsid w:val="00F07827"/>
    <w:rsid w:val="00F07A87"/>
    <w:rsid w:val="00F10A58"/>
    <w:rsid w:val="00F10CE8"/>
    <w:rsid w:val="00F11240"/>
    <w:rsid w:val="00F11713"/>
    <w:rsid w:val="00F122CF"/>
    <w:rsid w:val="00F12A65"/>
    <w:rsid w:val="00F12AEA"/>
    <w:rsid w:val="00F12BBA"/>
    <w:rsid w:val="00F12D87"/>
    <w:rsid w:val="00F12E38"/>
    <w:rsid w:val="00F12FE2"/>
    <w:rsid w:val="00F13F2D"/>
    <w:rsid w:val="00F14574"/>
    <w:rsid w:val="00F15927"/>
    <w:rsid w:val="00F16547"/>
    <w:rsid w:val="00F1659A"/>
    <w:rsid w:val="00F16FAF"/>
    <w:rsid w:val="00F17D83"/>
    <w:rsid w:val="00F209DF"/>
    <w:rsid w:val="00F212B1"/>
    <w:rsid w:val="00F21CE2"/>
    <w:rsid w:val="00F226C2"/>
    <w:rsid w:val="00F2281C"/>
    <w:rsid w:val="00F22BA4"/>
    <w:rsid w:val="00F22BBB"/>
    <w:rsid w:val="00F2396B"/>
    <w:rsid w:val="00F24091"/>
    <w:rsid w:val="00F24A5D"/>
    <w:rsid w:val="00F24D9A"/>
    <w:rsid w:val="00F25330"/>
    <w:rsid w:val="00F25C8D"/>
    <w:rsid w:val="00F260D4"/>
    <w:rsid w:val="00F26255"/>
    <w:rsid w:val="00F2685A"/>
    <w:rsid w:val="00F27316"/>
    <w:rsid w:val="00F27D7E"/>
    <w:rsid w:val="00F306AB"/>
    <w:rsid w:val="00F307F0"/>
    <w:rsid w:val="00F312D7"/>
    <w:rsid w:val="00F32A0E"/>
    <w:rsid w:val="00F32AF5"/>
    <w:rsid w:val="00F32B4B"/>
    <w:rsid w:val="00F33104"/>
    <w:rsid w:val="00F33370"/>
    <w:rsid w:val="00F3354E"/>
    <w:rsid w:val="00F357C2"/>
    <w:rsid w:val="00F359A8"/>
    <w:rsid w:val="00F36332"/>
    <w:rsid w:val="00F37253"/>
    <w:rsid w:val="00F40C39"/>
    <w:rsid w:val="00F41ED5"/>
    <w:rsid w:val="00F42957"/>
    <w:rsid w:val="00F4296B"/>
    <w:rsid w:val="00F43000"/>
    <w:rsid w:val="00F43073"/>
    <w:rsid w:val="00F43952"/>
    <w:rsid w:val="00F43A8A"/>
    <w:rsid w:val="00F43C30"/>
    <w:rsid w:val="00F44FE2"/>
    <w:rsid w:val="00F45436"/>
    <w:rsid w:val="00F456E2"/>
    <w:rsid w:val="00F45D7A"/>
    <w:rsid w:val="00F46080"/>
    <w:rsid w:val="00F46B6A"/>
    <w:rsid w:val="00F46ED7"/>
    <w:rsid w:val="00F47FF5"/>
    <w:rsid w:val="00F50657"/>
    <w:rsid w:val="00F50987"/>
    <w:rsid w:val="00F50B46"/>
    <w:rsid w:val="00F51000"/>
    <w:rsid w:val="00F52679"/>
    <w:rsid w:val="00F52A1F"/>
    <w:rsid w:val="00F53A7B"/>
    <w:rsid w:val="00F541EE"/>
    <w:rsid w:val="00F54C19"/>
    <w:rsid w:val="00F55DE3"/>
    <w:rsid w:val="00F55E68"/>
    <w:rsid w:val="00F56BEF"/>
    <w:rsid w:val="00F56FC0"/>
    <w:rsid w:val="00F57632"/>
    <w:rsid w:val="00F57790"/>
    <w:rsid w:val="00F57D3A"/>
    <w:rsid w:val="00F57F6D"/>
    <w:rsid w:val="00F6142F"/>
    <w:rsid w:val="00F616E2"/>
    <w:rsid w:val="00F61747"/>
    <w:rsid w:val="00F620BA"/>
    <w:rsid w:val="00F62C62"/>
    <w:rsid w:val="00F62E12"/>
    <w:rsid w:val="00F63C4A"/>
    <w:rsid w:val="00F6493E"/>
    <w:rsid w:val="00F64CE7"/>
    <w:rsid w:val="00F64F6F"/>
    <w:rsid w:val="00F64F9E"/>
    <w:rsid w:val="00F652E4"/>
    <w:rsid w:val="00F657B7"/>
    <w:rsid w:val="00F6678E"/>
    <w:rsid w:val="00F66F9D"/>
    <w:rsid w:val="00F67188"/>
    <w:rsid w:val="00F67581"/>
    <w:rsid w:val="00F67A4C"/>
    <w:rsid w:val="00F67D36"/>
    <w:rsid w:val="00F67F37"/>
    <w:rsid w:val="00F711FE"/>
    <w:rsid w:val="00F7121E"/>
    <w:rsid w:val="00F71FAC"/>
    <w:rsid w:val="00F7224E"/>
    <w:rsid w:val="00F722A4"/>
    <w:rsid w:val="00F73D7F"/>
    <w:rsid w:val="00F73E2A"/>
    <w:rsid w:val="00F742F9"/>
    <w:rsid w:val="00F7487B"/>
    <w:rsid w:val="00F74990"/>
    <w:rsid w:val="00F76478"/>
    <w:rsid w:val="00F765ED"/>
    <w:rsid w:val="00F7689F"/>
    <w:rsid w:val="00F76B49"/>
    <w:rsid w:val="00F7703D"/>
    <w:rsid w:val="00F777F3"/>
    <w:rsid w:val="00F77A0E"/>
    <w:rsid w:val="00F80B2C"/>
    <w:rsid w:val="00F80C5D"/>
    <w:rsid w:val="00F80FA7"/>
    <w:rsid w:val="00F81C17"/>
    <w:rsid w:val="00F81C21"/>
    <w:rsid w:val="00F82250"/>
    <w:rsid w:val="00F82D92"/>
    <w:rsid w:val="00F8464A"/>
    <w:rsid w:val="00F8501D"/>
    <w:rsid w:val="00F8568C"/>
    <w:rsid w:val="00F8577A"/>
    <w:rsid w:val="00F86346"/>
    <w:rsid w:val="00F86954"/>
    <w:rsid w:val="00F86F2C"/>
    <w:rsid w:val="00F8742D"/>
    <w:rsid w:val="00F878BD"/>
    <w:rsid w:val="00F87B43"/>
    <w:rsid w:val="00F87B70"/>
    <w:rsid w:val="00F90922"/>
    <w:rsid w:val="00F90F3E"/>
    <w:rsid w:val="00F912C5"/>
    <w:rsid w:val="00F924D9"/>
    <w:rsid w:val="00F92F2E"/>
    <w:rsid w:val="00F93005"/>
    <w:rsid w:val="00F93299"/>
    <w:rsid w:val="00F93742"/>
    <w:rsid w:val="00F93827"/>
    <w:rsid w:val="00F94C60"/>
    <w:rsid w:val="00F94D56"/>
    <w:rsid w:val="00F95D62"/>
    <w:rsid w:val="00F95E37"/>
    <w:rsid w:val="00F95F6E"/>
    <w:rsid w:val="00F962B2"/>
    <w:rsid w:val="00F964E4"/>
    <w:rsid w:val="00F96774"/>
    <w:rsid w:val="00F96950"/>
    <w:rsid w:val="00F96EC1"/>
    <w:rsid w:val="00FA0258"/>
    <w:rsid w:val="00FA0913"/>
    <w:rsid w:val="00FA12E8"/>
    <w:rsid w:val="00FA16FB"/>
    <w:rsid w:val="00FA179E"/>
    <w:rsid w:val="00FA28A8"/>
    <w:rsid w:val="00FA2C2B"/>
    <w:rsid w:val="00FA39F6"/>
    <w:rsid w:val="00FA4AE5"/>
    <w:rsid w:val="00FA630F"/>
    <w:rsid w:val="00FA64B8"/>
    <w:rsid w:val="00FA651C"/>
    <w:rsid w:val="00FA66DE"/>
    <w:rsid w:val="00FA6A5C"/>
    <w:rsid w:val="00FA7C5C"/>
    <w:rsid w:val="00FB0E14"/>
    <w:rsid w:val="00FB179C"/>
    <w:rsid w:val="00FB1E65"/>
    <w:rsid w:val="00FB2B00"/>
    <w:rsid w:val="00FB320E"/>
    <w:rsid w:val="00FB39CD"/>
    <w:rsid w:val="00FB48B5"/>
    <w:rsid w:val="00FB4E51"/>
    <w:rsid w:val="00FB4F4B"/>
    <w:rsid w:val="00FB51FA"/>
    <w:rsid w:val="00FB532F"/>
    <w:rsid w:val="00FB5A27"/>
    <w:rsid w:val="00FB5E2A"/>
    <w:rsid w:val="00FB60E3"/>
    <w:rsid w:val="00FB6150"/>
    <w:rsid w:val="00FB62F2"/>
    <w:rsid w:val="00FB6888"/>
    <w:rsid w:val="00FB7341"/>
    <w:rsid w:val="00FB7B20"/>
    <w:rsid w:val="00FC0297"/>
    <w:rsid w:val="00FC15F0"/>
    <w:rsid w:val="00FC1AC4"/>
    <w:rsid w:val="00FC2D40"/>
    <w:rsid w:val="00FC317C"/>
    <w:rsid w:val="00FC3993"/>
    <w:rsid w:val="00FC39A1"/>
    <w:rsid w:val="00FC43EE"/>
    <w:rsid w:val="00FC4CB0"/>
    <w:rsid w:val="00FC5A6C"/>
    <w:rsid w:val="00FC63E1"/>
    <w:rsid w:val="00FC64BE"/>
    <w:rsid w:val="00FC6B23"/>
    <w:rsid w:val="00FC6CDC"/>
    <w:rsid w:val="00FC74ED"/>
    <w:rsid w:val="00FC7578"/>
    <w:rsid w:val="00FD05EB"/>
    <w:rsid w:val="00FD135C"/>
    <w:rsid w:val="00FD188A"/>
    <w:rsid w:val="00FD1D6D"/>
    <w:rsid w:val="00FD1F80"/>
    <w:rsid w:val="00FD2340"/>
    <w:rsid w:val="00FD2CB9"/>
    <w:rsid w:val="00FD2E2D"/>
    <w:rsid w:val="00FD34E5"/>
    <w:rsid w:val="00FD3769"/>
    <w:rsid w:val="00FD3CB3"/>
    <w:rsid w:val="00FD40E1"/>
    <w:rsid w:val="00FD4137"/>
    <w:rsid w:val="00FD4789"/>
    <w:rsid w:val="00FD50D0"/>
    <w:rsid w:val="00FD5A7A"/>
    <w:rsid w:val="00FD5D34"/>
    <w:rsid w:val="00FD6028"/>
    <w:rsid w:val="00FD680F"/>
    <w:rsid w:val="00FD7991"/>
    <w:rsid w:val="00FE07C8"/>
    <w:rsid w:val="00FE11F5"/>
    <w:rsid w:val="00FE18CE"/>
    <w:rsid w:val="00FE1D8F"/>
    <w:rsid w:val="00FE209D"/>
    <w:rsid w:val="00FE2B09"/>
    <w:rsid w:val="00FE2C9D"/>
    <w:rsid w:val="00FE342E"/>
    <w:rsid w:val="00FE3CC8"/>
    <w:rsid w:val="00FE3EF1"/>
    <w:rsid w:val="00FE4D95"/>
    <w:rsid w:val="00FE6A1D"/>
    <w:rsid w:val="00FF0D75"/>
    <w:rsid w:val="00FF2652"/>
    <w:rsid w:val="00FF2ABF"/>
    <w:rsid w:val="00FF3467"/>
    <w:rsid w:val="00FF4998"/>
    <w:rsid w:val="00FF5016"/>
    <w:rsid w:val="00FF5F60"/>
    <w:rsid w:val="00FF61A8"/>
    <w:rsid w:val="00FF63CC"/>
    <w:rsid w:val="00FF69F0"/>
    <w:rsid w:val="00FF6C57"/>
    <w:rsid w:val="00FF6C58"/>
    <w:rsid w:val="00FF7C91"/>
    <w:rsid w:val="03C2D27B"/>
    <w:rsid w:val="057D7DA4"/>
    <w:rsid w:val="06482464"/>
    <w:rsid w:val="17F893C9"/>
    <w:rsid w:val="1B7ABF99"/>
    <w:rsid w:val="1E1BD664"/>
    <w:rsid w:val="241930AD"/>
    <w:rsid w:val="297C0EDE"/>
    <w:rsid w:val="408F8620"/>
    <w:rsid w:val="42C6A0EF"/>
    <w:rsid w:val="474D7B0F"/>
    <w:rsid w:val="4EA79B69"/>
    <w:rsid w:val="528A18A6"/>
    <w:rsid w:val="662504D6"/>
    <w:rsid w:val="6E6DE018"/>
    <w:rsid w:val="700669EB"/>
    <w:rsid w:val="747B62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39A6D7"/>
  <w15:chartTrackingRefBased/>
  <w15:docId w15:val="{8FA8ABA9-7B77-4C07-AA53-6D03B19B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541"/>
    <w:pPr>
      <w:widowControl w:val="0"/>
      <w:autoSpaceDE w:val="0"/>
      <w:autoSpaceDN w:val="0"/>
      <w:adjustRightInd w:val="0"/>
    </w:pPr>
    <w:rPr>
      <w:lang w:eastAsia="en-US"/>
    </w:rPr>
  </w:style>
  <w:style w:type="paragraph" w:styleId="Heading1">
    <w:name w:val="heading 1"/>
    <w:basedOn w:val="Normal"/>
    <w:link w:val="Heading1Char"/>
    <w:uiPriority w:val="9"/>
    <w:qFormat/>
    <w:rsid w:val="00F53A7B"/>
    <w:pPr>
      <w:adjustRightInd/>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9E31D9"/>
    <w:rPr>
      <w:rFonts w:ascii="Courier New" w:hAnsi="Courier New" w:cs="Courier New"/>
    </w:rPr>
  </w:style>
  <w:style w:type="paragraph" w:styleId="NormalWeb">
    <w:name w:val="Normal (Web)"/>
    <w:basedOn w:val="Normal"/>
    <w:rsid w:val="00C06D45"/>
    <w:pPr>
      <w:widowControl/>
      <w:autoSpaceDE/>
      <w:autoSpaceDN/>
      <w:adjustRightInd/>
      <w:spacing w:before="100" w:beforeAutospacing="1" w:after="100" w:afterAutospacing="1"/>
    </w:pPr>
    <w:rPr>
      <w:sz w:val="24"/>
      <w:szCs w:val="24"/>
    </w:rPr>
  </w:style>
  <w:style w:type="paragraph" w:styleId="BalloonText">
    <w:name w:val="Balloon Text"/>
    <w:basedOn w:val="Normal"/>
    <w:semiHidden/>
    <w:rsid w:val="00CA6D2D"/>
    <w:rPr>
      <w:rFonts w:ascii="Tahoma" w:hAnsi="Tahoma" w:cs="Tahoma"/>
      <w:sz w:val="16"/>
      <w:szCs w:val="16"/>
    </w:rPr>
  </w:style>
  <w:style w:type="paragraph" w:customStyle="1" w:styleId="Default">
    <w:name w:val="Default"/>
    <w:rsid w:val="004D2638"/>
    <w:pPr>
      <w:autoSpaceDE w:val="0"/>
      <w:autoSpaceDN w:val="0"/>
      <w:adjustRightInd w:val="0"/>
    </w:pPr>
    <w:rPr>
      <w:color w:val="000000"/>
      <w:sz w:val="24"/>
      <w:szCs w:val="24"/>
      <w:lang w:eastAsia="en-US"/>
    </w:rPr>
  </w:style>
  <w:style w:type="paragraph" w:styleId="BodyText">
    <w:name w:val="Body Text"/>
    <w:basedOn w:val="Normal"/>
    <w:rsid w:val="00524B1E"/>
    <w:pPr>
      <w:spacing w:after="120"/>
    </w:pPr>
  </w:style>
  <w:style w:type="paragraph" w:styleId="BodyTextFirstIndent">
    <w:name w:val="Body Text First Indent"/>
    <w:basedOn w:val="BodyText"/>
    <w:rsid w:val="00524B1E"/>
    <w:pPr>
      <w:ind w:firstLine="210"/>
    </w:pPr>
  </w:style>
  <w:style w:type="character" w:customStyle="1" w:styleId="Heading1Char">
    <w:name w:val="Heading 1 Char"/>
    <w:link w:val="Heading1"/>
    <w:uiPriority w:val="9"/>
    <w:rsid w:val="00F53A7B"/>
    <w:rPr>
      <w:b/>
      <w:bCs/>
      <w:sz w:val="24"/>
      <w:szCs w:val="24"/>
      <w:u w:val="single" w:color="000000"/>
    </w:rPr>
  </w:style>
  <w:style w:type="paragraph" w:styleId="ListParagraph">
    <w:name w:val="List Paragraph"/>
    <w:basedOn w:val="Normal"/>
    <w:uiPriority w:val="1"/>
    <w:qFormat/>
    <w:rsid w:val="00F53A7B"/>
    <w:pPr>
      <w:adjustRightInd/>
      <w:spacing w:before="110"/>
      <w:ind w:left="821" w:right="116" w:hanging="361"/>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69466">
      <w:bodyDiv w:val="1"/>
      <w:marLeft w:val="0"/>
      <w:marRight w:val="0"/>
      <w:marTop w:val="0"/>
      <w:marBottom w:val="0"/>
      <w:divBdr>
        <w:top w:val="none" w:sz="0" w:space="0" w:color="auto"/>
        <w:left w:val="none" w:sz="0" w:space="0" w:color="auto"/>
        <w:bottom w:val="none" w:sz="0" w:space="0" w:color="auto"/>
        <w:right w:val="none" w:sz="0" w:space="0" w:color="auto"/>
      </w:divBdr>
    </w:div>
    <w:div w:id="128867440">
      <w:bodyDiv w:val="1"/>
      <w:marLeft w:val="0"/>
      <w:marRight w:val="0"/>
      <w:marTop w:val="0"/>
      <w:marBottom w:val="0"/>
      <w:divBdr>
        <w:top w:val="none" w:sz="0" w:space="0" w:color="auto"/>
        <w:left w:val="none" w:sz="0" w:space="0" w:color="auto"/>
        <w:bottom w:val="none" w:sz="0" w:space="0" w:color="auto"/>
        <w:right w:val="none" w:sz="0" w:space="0" w:color="auto"/>
      </w:divBdr>
    </w:div>
    <w:div w:id="133717049">
      <w:bodyDiv w:val="1"/>
      <w:marLeft w:val="0"/>
      <w:marRight w:val="0"/>
      <w:marTop w:val="0"/>
      <w:marBottom w:val="0"/>
      <w:divBdr>
        <w:top w:val="none" w:sz="0" w:space="0" w:color="auto"/>
        <w:left w:val="none" w:sz="0" w:space="0" w:color="auto"/>
        <w:bottom w:val="none" w:sz="0" w:space="0" w:color="auto"/>
        <w:right w:val="none" w:sz="0" w:space="0" w:color="auto"/>
      </w:divBdr>
    </w:div>
    <w:div w:id="155845951">
      <w:bodyDiv w:val="1"/>
      <w:marLeft w:val="0"/>
      <w:marRight w:val="0"/>
      <w:marTop w:val="0"/>
      <w:marBottom w:val="0"/>
      <w:divBdr>
        <w:top w:val="none" w:sz="0" w:space="0" w:color="auto"/>
        <w:left w:val="none" w:sz="0" w:space="0" w:color="auto"/>
        <w:bottom w:val="none" w:sz="0" w:space="0" w:color="auto"/>
        <w:right w:val="none" w:sz="0" w:space="0" w:color="auto"/>
      </w:divBdr>
    </w:div>
    <w:div w:id="185099156">
      <w:bodyDiv w:val="1"/>
      <w:marLeft w:val="0"/>
      <w:marRight w:val="0"/>
      <w:marTop w:val="0"/>
      <w:marBottom w:val="0"/>
      <w:divBdr>
        <w:top w:val="none" w:sz="0" w:space="0" w:color="auto"/>
        <w:left w:val="none" w:sz="0" w:space="0" w:color="auto"/>
        <w:bottom w:val="none" w:sz="0" w:space="0" w:color="auto"/>
        <w:right w:val="none" w:sz="0" w:space="0" w:color="auto"/>
      </w:divBdr>
    </w:div>
    <w:div w:id="201135215">
      <w:bodyDiv w:val="1"/>
      <w:marLeft w:val="0"/>
      <w:marRight w:val="0"/>
      <w:marTop w:val="0"/>
      <w:marBottom w:val="0"/>
      <w:divBdr>
        <w:top w:val="none" w:sz="0" w:space="0" w:color="auto"/>
        <w:left w:val="none" w:sz="0" w:space="0" w:color="auto"/>
        <w:bottom w:val="none" w:sz="0" w:space="0" w:color="auto"/>
        <w:right w:val="none" w:sz="0" w:space="0" w:color="auto"/>
      </w:divBdr>
    </w:div>
    <w:div w:id="210460215">
      <w:bodyDiv w:val="1"/>
      <w:marLeft w:val="0"/>
      <w:marRight w:val="0"/>
      <w:marTop w:val="0"/>
      <w:marBottom w:val="0"/>
      <w:divBdr>
        <w:top w:val="none" w:sz="0" w:space="0" w:color="auto"/>
        <w:left w:val="none" w:sz="0" w:space="0" w:color="auto"/>
        <w:bottom w:val="none" w:sz="0" w:space="0" w:color="auto"/>
        <w:right w:val="none" w:sz="0" w:space="0" w:color="auto"/>
      </w:divBdr>
    </w:div>
    <w:div w:id="210729763">
      <w:bodyDiv w:val="1"/>
      <w:marLeft w:val="0"/>
      <w:marRight w:val="0"/>
      <w:marTop w:val="0"/>
      <w:marBottom w:val="0"/>
      <w:divBdr>
        <w:top w:val="none" w:sz="0" w:space="0" w:color="auto"/>
        <w:left w:val="none" w:sz="0" w:space="0" w:color="auto"/>
        <w:bottom w:val="none" w:sz="0" w:space="0" w:color="auto"/>
        <w:right w:val="none" w:sz="0" w:space="0" w:color="auto"/>
      </w:divBdr>
    </w:div>
    <w:div w:id="211306083">
      <w:bodyDiv w:val="1"/>
      <w:marLeft w:val="0"/>
      <w:marRight w:val="0"/>
      <w:marTop w:val="0"/>
      <w:marBottom w:val="0"/>
      <w:divBdr>
        <w:top w:val="none" w:sz="0" w:space="0" w:color="auto"/>
        <w:left w:val="none" w:sz="0" w:space="0" w:color="auto"/>
        <w:bottom w:val="none" w:sz="0" w:space="0" w:color="auto"/>
        <w:right w:val="none" w:sz="0" w:space="0" w:color="auto"/>
      </w:divBdr>
    </w:div>
    <w:div w:id="219102327">
      <w:bodyDiv w:val="1"/>
      <w:marLeft w:val="0"/>
      <w:marRight w:val="0"/>
      <w:marTop w:val="0"/>
      <w:marBottom w:val="0"/>
      <w:divBdr>
        <w:top w:val="none" w:sz="0" w:space="0" w:color="auto"/>
        <w:left w:val="none" w:sz="0" w:space="0" w:color="auto"/>
        <w:bottom w:val="none" w:sz="0" w:space="0" w:color="auto"/>
        <w:right w:val="none" w:sz="0" w:space="0" w:color="auto"/>
      </w:divBdr>
    </w:div>
    <w:div w:id="234359594">
      <w:bodyDiv w:val="1"/>
      <w:marLeft w:val="0"/>
      <w:marRight w:val="0"/>
      <w:marTop w:val="0"/>
      <w:marBottom w:val="0"/>
      <w:divBdr>
        <w:top w:val="none" w:sz="0" w:space="0" w:color="auto"/>
        <w:left w:val="none" w:sz="0" w:space="0" w:color="auto"/>
        <w:bottom w:val="none" w:sz="0" w:space="0" w:color="auto"/>
        <w:right w:val="none" w:sz="0" w:space="0" w:color="auto"/>
      </w:divBdr>
    </w:div>
    <w:div w:id="318773616">
      <w:bodyDiv w:val="1"/>
      <w:marLeft w:val="0"/>
      <w:marRight w:val="0"/>
      <w:marTop w:val="0"/>
      <w:marBottom w:val="0"/>
      <w:divBdr>
        <w:top w:val="none" w:sz="0" w:space="0" w:color="auto"/>
        <w:left w:val="none" w:sz="0" w:space="0" w:color="auto"/>
        <w:bottom w:val="none" w:sz="0" w:space="0" w:color="auto"/>
        <w:right w:val="none" w:sz="0" w:space="0" w:color="auto"/>
      </w:divBdr>
    </w:div>
    <w:div w:id="320233527">
      <w:bodyDiv w:val="1"/>
      <w:marLeft w:val="0"/>
      <w:marRight w:val="0"/>
      <w:marTop w:val="0"/>
      <w:marBottom w:val="0"/>
      <w:divBdr>
        <w:top w:val="none" w:sz="0" w:space="0" w:color="auto"/>
        <w:left w:val="none" w:sz="0" w:space="0" w:color="auto"/>
        <w:bottom w:val="none" w:sz="0" w:space="0" w:color="auto"/>
        <w:right w:val="none" w:sz="0" w:space="0" w:color="auto"/>
      </w:divBdr>
    </w:div>
    <w:div w:id="388772978">
      <w:bodyDiv w:val="1"/>
      <w:marLeft w:val="0"/>
      <w:marRight w:val="0"/>
      <w:marTop w:val="0"/>
      <w:marBottom w:val="0"/>
      <w:divBdr>
        <w:top w:val="none" w:sz="0" w:space="0" w:color="auto"/>
        <w:left w:val="none" w:sz="0" w:space="0" w:color="auto"/>
        <w:bottom w:val="none" w:sz="0" w:space="0" w:color="auto"/>
        <w:right w:val="none" w:sz="0" w:space="0" w:color="auto"/>
      </w:divBdr>
    </w:div>
    <w:div w:id="388961539">
      <w:bodyDiv w:val="1"/>
      <w:marLeft w:val="0"/>
      <w:marRight w:val="0"/>
      <w:marTop w:val="0"/>
      <w:marBottom w:val="0"/>
      <w:divBdr>
        <w:top w:val="none" w:sz="0" w:space="0" w:color="auto"/>
        <w:left w:val="none" w:sz="0" w:space="0" w:color="auto"/>
        <w:bottom w:val="none" w:sz="0" w:space="0" w:color="auto"/>
        <w:right w:val="none" w:sz="0" w:space="0" w:color="auto"/>
      </w:divBdr>
    </w:div>
    <w:div w:id="394938652">
      <w:bodyDiv w:val="1"/>
      <w:marLeft w:val="0"/>
      <w:marRight w:val="0"/>
      <w:marTop w:val="0"/>
      <w:marBottom w:val="0"/>
      <w:divBdr>
        <w:top w:val="none" w:sz="0" w:space="0" w:color="auto"/>
        <w:left w:val="none" w:sz="0" w:space="0" w:color="auto"/>
        <w:bottom w:val="none" w:sz="0" w:space="0" w:color="auto"/>
        <w:right w:val="none" w:sz="0" w:space="0" w:color="auto"/>
      </w:divBdr>
    </w:div>
    <w:div w:id="430014040">
      <w:bodyDiv w:val="1"/>
      <w:marLeft w:val="0"/>
      <w:marRight w:val="0"/>
      <w:marTop w:val="0"/>
      <w:marBottom w:val="0"/>
      <w:divBdr>
        <w:top w:val="none" w:sz="0" w:space="0" w:color="auto"/>
        <w:left w:val="none" w:sz="0" w:space="0" w:color="auto"/>
        <w:bottom w:val="none" w:sz="0" w:space="0" w:color="auto"/>
        <w:right w:val="none" w:sz="0" w:space="0" w:color="auto"/>
      </w:divBdr>
    </w:div>
    <w:div w:id="435516664">
      <w:bodyDiv w:val="1"/>
      <w:marLeft w:val="0"/>
      <w:marRight w:val="0"/>
      <w:marTop w:val="0"/>
      <w:marBottom w:val="0"/>
      <w:divBdr>
        <w:top w:val="none" w:sz="0" w:space="0" w:color="auto"/>
        <w:left w:val="none" w:sz="0" w:space="0" w:color="auto"/>
        <w:bottom w:val="none" w:sz="0" w:space="0" w:color="auto"/>
        <w:right w:val="none" w:sz="0" w:space="0" w:color="auto"/>
      </w:divBdr>
    </w:div>
    <w:div w:id="440103011">
      <w:bodyDiv w:val="1"/>
      <w:marLeft w:val="0"/>
      <w:marRight w:val="0"/>
      <w:marTop w:val="0"/>
      <w:marBottom w:val="0"/>
      <w:divBdr>
        <w:top w:val="none" w:sz="0" w:space="0" w:color="auto"/>
        <w:left w:val="none" w:sz="0" w:space="0" w:color="auto"/>
        <w:bottom w:val="none" w:sz="0" w:space="0" w:color="auto"/>
        <w:right w:val="none" w:sz="0" w:space="0" w:color="auto"/>
      </w:divBdr>
    </w:div>
    <w:div w:id="465395936">
      <w:bodyDiv w:val="1"/>
      <w:marLeft w:val="0"/>
      <w:marRight w:val="0"/>
      <w:marTop w:val="0"/>
      <w:marBottom w:val="0"/>
      <w:divBdr>
        <w:top w:val="none" w:sz="0" w:space="0" w:color="auto"/>
        <w:left w:val="none" w:sz="0" w:space="0" w:color="auto"/>
        <w:bottom w:val="none" w:sz="0" w:space="0" w:color="auto"/>
        <w:right w:val="none" w:sz="0" w:space="0" w:color="auto"/>
      </w:divBdr>
    </w:div>
    <w:div w:id="587730820">
      <w:bodyDiv w:val="1"/>
      <w:marLeft w:val="0"/>
      <w:marRight w:val="0"/>
      <w:marTop w:val="0"/>
      <w:marBottom w:val="0"/>
      <w:divBdr>
        <w:top w:val="none" w:sz="0" w:space="0" w:color="auto"/>
        <w:left w:val="none" w:sz="0" w:space="0" w:color="auto"/>
        <w:bottom w:val="none" w:sz="0" w:space="0" w:color="auto"/>
        <w:right w:val="none" w:sz="0" w:space="0" w:color="auto"/>
      </w:divBdr>
    </w:div>
    <w:div w:id="660700074">
      <w:bodyDiv w:val="1"/>
      <w:marLeft w:val="0"/>
      <w:marRight w:val="0"/>
      <w:marTop w:val="0"/>
      <w:marBottom w:val="0"/>
      <w:divBdr>
        <w:top w:val="none" w:sz="0" w:space="0" w:color="auto"/>
        <w:left w:val="none" w:sz="0" w:space="0" w:color="auto"/>
        <w:bottom w:val="none" w:sz="0" w:space="0" w:color="auto"/>
        <w:right w:val="none" w:sz="0" w:space="0" w:color="auto"/>
      </w:divBdr>
    </w:div>
    <w:div w:id="663699496">
      <w:bodyDiv w:val="1"/>
      <w:marLeft w:val="0"/>
      <w:marRight w:val="0"/>
      <w:marTop w:val="0"/>
      <w:marBottom w:val="0"/>
      <w:divBdr>
        <w:top w:val="none" w:sz="0" w:space="0" w:color="auto"/>
        <w:left w:val="none" w:sz="0" w:space="0" w:color="auto"/>
        <w:bottom w:val="none" w:sz="0" w:space="0" w:color="auto"/>
        <w:right w:val="none" w:sz="0" w:space="0" w:color="auto"/>
      </w:divBdr>
    </w:div>
    <w:div w:id="706375037">
      <w:bodyDiv w:val="1"/>
      <w:marLeft w:val="0"/>
      <w:marRight w:val="0"/>
      <w:marTop w:val="0"/>
      <w:marBottom w:val="0"/>
      <w:divBdr>
        <w:top w:val="none" w:sz="0" w:space="0" w:color="auto"/>
        <w:left w:val="none" w:sz="0" w:space="0" w:color="auto"/>
        <w:bottom w:val="none" w:sz="0" w:space="0" w:color="auto"/>
        <w:right w:val="none" w:sz="0" w:space="0" w:color="auto"/>
      </w:divBdr>
    </w:div>
    <w:div w:id="709261688">
      <w:bodyDiv w:val="1"/>
      <w:marLeft w:val="0"/>
      <w:marRight w:val="0"/>
      <w:marTop w:val="0"/>
      <w:marBottom w:val="0"/>
      <w:divBdr>
        <w:top w:val="none" w:sz="0" w:space="0" w:color="auto"/>
        <w:left w:val="none" w:sz="0" w:space="0" w:color="auto"/>
        <w:bottom w:val="none" w:sz="0" w:space="0" w:color="auto"/>
        <w:right w:val="none" w:sz="0" w:space="0" w:color="auto"/>
      </w:divBdr>
    </w:div>
    <w:div w:id="717515862">
      <w:bodyDiv w:val="1"/>
      <w:marLeft w:val="0"/>
      <w:marRight w:val="0"/>
      <w:marTop w:val="0"/>
      <w:marBottom w:val="0"/>
      <w:divBdr>
        <w:top w:val="none" w:sz="0" w:space="0" w:color="auto"/>
        <w:left w:val="none" w:sz="0" w:space="0" w:color="auto"/>
        <w:bottom w:val="none" w:sz="0" w:space="0" w:color="auto"/>
        <w:right w:val="none" w:sz="0" w:space="0" w:color="auto"/>
      </w:divBdr>
    </w:div>
    <w:div w:id="735786720">
      <w:bodyDiv w:val="1"/>
      <w:marLeft w:val="0"/>
      <w:marRight w:val="0"/>
      <w:marTop w:val="0"/>
      <w:marBottom w:val="0"/>
      <w:divBdr>
        <w:top w:val="none" w:sz="0" w:space="0" w:color="auto"/>
        <w:left w:val="none" w:sz="0" w:space="0" w:color="auto"/>
        <w:bottom w:val="none" w:sz="0" w:space="0" w:color="auto"/>
        <w:right w:val="none" w:sz="0" w:space="0" w:color="auto"/>
      </w:divBdr>
    </w:div>
    <w:div w:id="736241219">
      <w:bodyDiv w:val="1"/>
      <w:marLeft w:val="0"/>
      <w:marRight w:val="0"/>
      <w:marTop w:val="0"/>
      <w:marBottom w:val="0"/>
      <w:divBdr>
        <w:top w:val="none" w:sz="0" w:space="0" w:color="auto"/>
        <w:left w:val="none" w:sz="0" w:space="0" w:color="auto"/>
        <w:bottom w:val="none" w:sz="0" w:space="0" w:color="auto"/>
        <w:right w:val="none" w:sz="0" w:space="0" w:color="auto"/>
      </w:divBdr>
    </w:div>
    <w:div w:id="736249266">
      <w:bodyDiv w:val="1"/>
      <w:marLeft w:val="0"/>
      <w:marRight w:val="0"/>
      <w:marTop w:val="0"/>
      <w:marBottom w:val="0"/>
      <w:divBdr>
        <w:top w:val="none" w:sz="0" w:space="0" w:color="auto"/>
        <w:left w:val="none" w:sz="0" w:space="0" w:color="auto"/>
        <w:bottom w:val="none" w:sz="0" w:space="0" w:color="auto"/>
        <w:right w:val="none" w:sz="0" w:space="0" w:color="auto"/>
      </w:divBdr>
    </w:div>
    <w:div w:id="750198276">
      <w:bodyDiv w:val="1"/>
      <w:marLeft w:val="0"/>
      <w:marRight w:val="0"/>
      <w:marTop w:val="0"/>
      <w:marBottom w:val="0"/>
      <w:divBdr>
        <w:top w:val="none" w:sz="0" w:space="0" w:color="auto"/>
        <w:left w:val="none" w:sz="0" w:space="0" w:color="auto"/>
        <w:bottom w:val="none" w:sz="0" w:space="0" w:color="auto"/>
        <w:right w:val="none" w:sz="0" w:space="0" w:color="auto"/>
      </w:divBdr>
    </w:div>
    <w:div w:id="754978444">
      <w:bodyDiv w:val="1"/>
      <w:marLeft w:val="0"/>
      <w:marRight w:val="0"/>
      <w:marTop w:val="0"/>
      <w:marBottom w:val="0"/>
      <w:divBdr>
        <w:top w:val="none" w:sz="0" w:space="0" w:color="auto"/>
        <w:left w:val="none" w:sz="0" w:space="0" w:color="auto"/>
        <w:bottom w:val="none" w:sz="0" w:space="0" w:color="auto"/>
        <w:right w:val="none" w:sz="0" w:space="0" w:color="auto"/>
      </w:divBdr>
    </w:div>
    <w:div w:id="786125683">
      <w:bodyDiv w:val="1"/>
      <w:marLeft w:val="0"/>
      <w:marRight w:val="0"/>
      <w:marTop w:val="0"/>
      <w:marBottom w:val="0"/>
      <w:divBdr>
        <w:top w:val="none" w:sz="0" w:space="0" w:color="auto"/>
        <w:left w:val="none" w:sz="0" w:space="0" w:color="auto"/>
        <w:bottom w:val="none" w:sz="0" w:space="0" w:color="auto"/>
        <w:right w:val="none" w:sz="0" w:space="0" w:color="auto"/>
      </w:divBdr>
    </w:div>
    <w:div w:id="854922433">
      <w:bodyDiv w:val="1"/>
      <w:marLeft w:val="0"/>
      <w:marRight w:val="0"/>
      <w:marTop w:val="0"/>
      <w:marBottom w:val="0"/>
      <w:divBdr>
        <w:top w:val="none" w:sz="0" w:space="0" w:color="auto"/>
        <w:left w:val="none" w:sz="0" w:space="0" w:color="auto"/>
        <w:bottom w:val="none" w:sz="0" w:space="0" w:color="auto"/>
        <w:right w:val="none" w:sz="0" w:space="0" w:color="auto"/>
      </w:divBdr>
    </w:div>
    <w:div w:id="877552574">
      <w:bodyDiv w:val="1"/>
      <w:marLeft w:val="0"/>
      <w:marRight w:val="0"/>
      <w:marTop w:val="0"/>
      <w:marBottom w:val="0"/>
      <w:divBdr>
        <w:top w:val="none" w:sz="0" w:space="0" w:color="auto"/>
        <w:left w:val="none" w:sz="0" w:space="0" w:color="auto"/>
        <w:bottom w:val="none" w:sz="0" w:space="0" w:color="auto"/>
        <w:right w:val="none" w:sz="0" w:space="0" w:color="auto"/>
      </w:divBdr>
    </w:div>
    <w:div w:id="911964276">
      <w:bodyDiv w:val="1"/>
      <w:marLeft w:val="0"/>
      <w:marRight w:val="0"/>
      <w:marTop w:val="0"/>
      <w:marBottom w:val="0"/>
      <w:divBdr>
        <w:top w:val="none" w:sz="0" w:space="0" w:color="auto"/>
        <w:left w:val="none" w:sz="0" w:space="0" w:color="auto"/>
        <w:bottom w:val="none" w:sz="0" w:space="0" w:color="auto"/>
        <w:right w:val="none" w:sz="0" w:space="0" w:color="auto"/>
      </w:divBdr>
    </w:div>
    <w:div w:id="915750383">
      <w:bodyDiv w:val="1"/>
      <w:marLeft w:val="0"/>
      <w:marRight w:val="0"/>
      <w:marTop w:val="0"/>
      <w:marBottom w:val="0"/>
      <w:divBdr>
        <w:top w:val="none" w:sz="0" w:space="0" w:color="auto"/>
        <w:left w:val="none" w:sz="0" w:space="0" w:color="auto"/>
        <w:bottom w:val="none" w:sz="0" w:space="0" w:color="auto"/>
        <w:right w:val="none" w:sz="0" w:space="0" w:color="auto"/>
      </w:divBdr>
    </w:div>
    <w:div w:id="934285227">
      <w:bodyDiv w:val="1"/>
      <w:marLeft w:val="0"/>
      <w:marRight w:val="0"/>
      <w:marTop w:val="0"/>
      <w:marBottom w:val="0"/>
      <w:divBdr>
        <w:top w:val="none" w:sz="0" w:space="0" w:color="auto"/>
        <w:left w:val="none" w:sz="0" w:space="0" w:color="auto"/>
        <w:bottom w:val="none" w:sz="0" w:space="0" w:color="auto"/>
        <w:right w:val="none" w:sz="0" w:space="0" w:color="auto"/>
      </w:divBdr>
    </w:div>
    <w:div w:id="935212970">
      <w:bodyDiv w:val="1"/>
      <w:marLeft w:val="0"/>
      <w:marRight w:val="0"/>
      <w:marTop w:val="0"/>
      <w:marBottom w:val="0"/>
      <w:divBdr>
        <w:top w:val="none" w:sz="0" w:space="0" w:color="auto"/>
        <w:left w:val="none" w:sz="0" w:space="0" w:color="auto"/>
        <w:bottom w:val="none" w:sz="0" w:space="0" w:color="auto"/>
        <w:right w:val="none" w:sz="0" w:space="0" w:color="auto"/>
      </w:divBdr>
    </w:div>
    <w:div w:id="937492524">
      <w:bodyDiv w:val="1"/>
      <w:marLeft w:val="0"/>
      <w:marRight w:val="0"/>
      <w:marTop w:val="0"/>
      <w:marBottom w:val="0"/>
      <w:divBdr>
        <w:top w:val="none" w:sz="0" w:space="0" w:color="auto"/>
        <w:left w:val="none" w:sz="0" w:space="0" w:color="auto"/>
        <w:bottom w:val="none" w:sz="0" w:space="0" w:color="auto"/>
        <w:right w:val="none" w:sz="0" w:space="0" w:color="auto"/>
      </w:divBdr>
    </w:div>
    <w:div w:id="979307240">
      <w:bodyDiv w:val="1"/>
      <w:marLeft w:val="0"/>
      <w:marRight w:val="0"/>
      <w:marTop w:val="0"/>
      <w:marBottom w:val="0"/>
      <w:divBdr>
        <w:top w:val="none" w:sz="0" w:space="0" w:color="auto"/>
        <w:left w:val="none" w:sz="0" w:space="0" w:color="auto"/>
        <w:bottom w:val="none" w:sz="0" w:space="0" w:color="auto"/>
        <w:right w:val="none" w:sz="0" w:space="0" w:color="auto"/>
      </w:divBdr>
    </w:div>
    <w:div w:id="980232743">
      <w:bodyDiv w:val="1"/>
      <w:marLeft w:val="0"/>
      <w:marRight w:val="0"/>
      <w:marTop w:val="0"/>
      <w:marBottom w:val="0"/>
      <w:divBdr>
        <w:top w:val="none" w:sz="0" w:space="0" w:color="auto"/>
        <w:left w:val="none" w:sz="0" w:space="0" w:color="auto"/>
        <w:bottom w:val="none" w:sz="0" w:space="0" w:color="auto"/>
        <w:right w:val="none" w:sz="0" w:space="0" w:color="auto"/>
      </w:divBdr>
    </w:div>
    <w:div w:id="1033993639">
      <w:bodyDiv w:val="1"/>
      <w:marLeft w:val="0"/>
      <w:marRight w:val="0"/>
      <w:marTop w:val="0"/>
      <w:marBottom w:val="0"/>
      <w:divBdr>
        <w:top w:val="none" w:sz="0" w:space="0" w:color="auto"/>
        <w:left w:val="none" w:sz="0" w:space="0" w:color="auto"/>
        <w:bottom w:val="none" w:sz="0" w:space="0" w:color="auto"/>
        <w:right w:val="none" w:sz="0" w:space="0" w:color="auto"/>
      </w:divBdr>
    </w:div>
    <w:div w:id="1042099218">
      <w:bodyDiv w:val="1"/>
      <w:marLeft w:val="0"/>
      <w:marRight w:val="0"/>
      <w:marTop w:val="0"/>
      <w:marBottom w:val="0"/>
      <w:divBdr>
        <w:top w:val="none" w:sz="0" w:space="0" w:color="auto"/>
        <w:left w:val="none" w:sz="0" w:space="0" w:color="auto"/>
        <w:bottom w:val="none" w:sz="0" w:space="0" w:color="auto"/>
        <w:right w:val="none" w:sz="0" w:space="0" w:color="auto"/>
      </w:divBdr>
    </w:div>
    <w:div w:id="1099568487">
      <w:bodyDiv w:val="1"/>
      <w:marLeft w:val="0"/>
      <w:marRight w:val="0"/>
      <w:marTop w:val="0"/>
      <w:marBottom w:val="0"/>
      <w:divBdr>
        <w:top w:val="none" w:sz="0" w:space="0" w:color="auto"/>
        <w:left w:val="none" w:sz="0" w:space="0" w:color="auto"/>
        <w:bottom w:val="none" w:sz="0" w:space="0" w:color="auto"/>
        <w:right w:val="none" w:sz="0" w:space="0" w:color="auto"/>
      </w:divBdr>
    </w:div>
    <w:div w:id="1105463216">
      <w:bodyDiv w:val="1"/>
      <w:marLeft w:val="0"/>
      <w:marRight w:val="0"/>
      <w:marTop w:val="0"/>
      <w:marBottom w:val="0"/>
      <w:divBdr>
        <w:top w:val="none" w:sz="0" w:space="0" w:color="auto"/>
        <w:left w:val="none" w:sz="0" w:space="0" w:color="auto"/>
        <w:bottom w:val="none" w:sz="0" w:space="0" w:color="auto"/>
        <w:right w:val="none" w:sz="0" w:space="0" w:color="auto"/>
      </w:divBdr>
    </w:div>
    <w:div w:id="1113285923">
      <w:bodyDiv w:val="1"/>
      <w:marLeft w:val="0"/>
      <w:marRight w:val="0"/>
      <w:marTop w:val="0"/>
      <w:marBottom w:val="0"/>
      <w:divBdr>
        <w:top w:val="none" w:sz="0" w:space="0" w:color="auto"/>
        <w:left w:val="none" w:sz="0" w:space="0" w:color="auto"/>
        <w:bottom w:val="none" w:sz="0" w:space="0" w:color="auto"/>
        <w:right w:val="none" w:sz="0" w:space="0" w:color="auto"/>
      </w:divBdr>
    </w:div>
    <w:div w:id="1122114767">
      <w:bodyDiv w:val="1"/>
      <w:marLeft w:val="0"/>
      <w:marRight w:val="0"/>
      <w:marTop w:val="0"/>
      <w:marBottom w:val="0"/>
      <w:divBdr>
        <w:top w:val="none" w:sz="0" w:space="0" w:color="auto"/>
        <w:left w:val="none" w:sz="0" w:space="0" w:color="auto"/>
        <w:bottom w:val="none" w:sz="0" w:space="0" w:color="auto"/>
        <w:right w:val="none" w:sz="0" w:space="0" w:color="auto"/>
      </w:divBdr>
    </w:div>
    <w:div w:id="1218592615">
      <w:bodyDiv w:val="1"/>
      <w:marLeft w:val="0"/>
      <w:marRight w:val="0"/>
      <w:marTop w:val="0"/>
      <w:marBottom w:val="0"/>
      <w:divBdr>
        <w:top w:val="none" w:sz="0" w:space="0" w:color="auto"/>
        <w:left w:val="none" w:sz="0" w:space="0" w:color="auto"/>
        <w:bottom w:val="none" w:sz="0" w:space="0" w:color="auto"/>
        <w:right w:val="none" w:sz="0" w:space="0" w:color="auto"/>
      </w:divBdr>
    </w:div>
    <w:div w:id="1233154979">
      <w:bodyDiv w:val="1"/>
      <w:marLeft w:val="0"/>
      <w:marRight w:val="0"/>
      <w:marTop w:val="0"/>
      <w:marBottom w:val="0"/>
      <w:divBdr>
        <w:top w:val="none" w:sz="0" w:space="0" w:color="auto"/>
        <w:left w:val="none" w:sz="0" w:space="0" w:color="auto"/>
        <w:bottom w:val="none" w:sz="0" w:space="0" w:color="auto"/>
        <w:right w:val="none" w:sz="0" w:space="0" w:color="auto"/>
      </w:divBdr>
    </w:div>
    <w:div w:id="1234436246">
      <w:bodyDiv w:val="1"/>
      <w:marLeft w:val="0"/>
      <w:marRight w:val="0"/>
      <w:marTop w:val="0"/>
      <w:marBottom w:val="0"/>
      <w:divBdr>
        <w:top w:val="none" w:sz="0" w:space="0" w:color="auto"/>
        <w:left w:val="none" w:sz="0" w:space="0" w:color="auto"/>
        <w:bottom w:val="none" w:sz="0" w:space="0" w:color="auto"/>
        <w:right w:val="none" w:sz="0" w:space="0" w:color="auto"/>
      </w:divBdr>
    </w:div>
    <w:div w:id="1271354599">
      <w:bodyDiv w:val="1"/>
      <w:marLeft w:val="0"/>
      <w:marRight w:val="0"/>
      <w:marTop w:val="0"/>
      <w:marBottom w:val="0"/>
      <w:divBdr>
        <w:top w:val="none" w:sz="0" w:space="0" w:color="auto"/>
        <w:left w:val="none" w:sz="0" w:space="0" w:color="auto"/>
        <w:bottom w:val="none" w:sz="0" w:space="0" w:color="auto"/>
        <w:right w:val="none" w:sz="0" w:space="0" w:color="auto"/>
      </w:divBdr>
    </w:div>
    <w:div w:id="1281836493">
      <w:bodyDiv w:val="1"/>
      <w:marLeft w:val="0"/>
      <w:marRight w:val="0"/>
      <w:marTop w:val="0"/>
      <w:marBottom w:val="0"/>
      <w:divBdr>
        <w:top w:val="none" w:sz="0" w:space="0" w:color="auto"/>
        <w:left w:val="none" w:sz="0" w:space="0" w:color="auto"/>
        <w:bottom w:val="none" w:sz="0" w:space="0" w:color="auto"/>
        <w:right w:val="none" w:sz="0" w:space="0" w:color="auto"/>
      </w:divBdr>
    </w:div>
    <w:div w:id="1298300846">
      <w:bodyDiv w:val="1"/>
      <w:marLeft w:val="0"/>
      <w:marRight w:val="0"/>
      <w:marTop w:val="0"/>
      <w:marBottom w:val="0"/>
      <w:divBdr>
        <w:top w:val="none" w:sz="0" w:space="0" w:color="auto"/>
        <w:left w:val="none" w:sz="0" w:space="0" w:color="auto"/>
        <w:bottom w:val="none" w:sz="0" w:space="0" w:color="auto"/>
        <w:right w:val="none" w:sz="0" w:space="0" w:color="auto"/>
      </w:divBdr>
    </w:div>
    <w:div w:id="1307011766">
      <w:bodyDiv w:val="1"/>
      <w:marLeft w:val="0"/>
      <w:marRight w:val="0"/>
      <w:marTop w:val="0"/>
      <w:marBottom w:val="0"/>
      <w:divBdr>
        <w:top w:val="none" w:sz="0" w:space="0" w:color="auto"/>
        <w:left w:val="none" w:sz="0" w:space="0" w:color="auto"/>
        <w:bottom w:val="none" w:sz="0" w:space="0" w:color="auto"/>
        <w:right w:val="none" w:sz="0" w:space="0" w:color="auto"/>
      </w:divBdr>
    </w:div>
    <w:div w:id="1351683738">
      <w:bodyDiv w:val="1"/>
      <w:marLeft w:val="0"/>
      <w:marRight w:val="0"/>
      <w:marTop w:val="0"/>
      <w:marBottom w:val="0"/>
      <w:divBdr>
        <w:top w:val="none" w:sz="0" w:space="0" w:color="auto"/>
        <w:left w:val="none" w:sz="0" w:space="0" w:color="auto"/>
        <w:bottom w:val="none" w:sz="0" w:space="0" w:color="auto"/>
        <w:right w:val="none" w:sz="0" w:space="0" w:color="auto"/>
      </w:divBdr>
    </w:div>
    <w:div w:id="1380203539">
      <w:bodyDiv w:val="1"/>
      <w:marLeft w:val="0"/>
      <w:marRight w:val="0"/>
      <w:marTop w:val="0"/>
      <w:marBottom w:val="0"/>
      <w:divBdr>
        <w:top w:val="none" w:sz="0" w:space="0" w:color="auto"/>
        <w:left w:val="none" w:sz="0" w:space="0" w:color="auto"/>
        <w:bottom w:val="none" w:sz="0" w:space="0" w:color="auto"/>
        <w:right w:val="none" w:sz="0" w:space="0" w:color="auto"/>
      </w:divBdr>
    </w:div>
    <w:div w:id="1385565874">
      <w:bodyDiv w:val="1"/>
      <w:marLeft w:val="0"/>
      <w:marRight w:val="0"/>
      <w:marTop w:val="0"/>
      <w:marBottom w:val="0"/>
      <w:divBdr>
        <w:top w:val="none" w:sz="0" w:space="0" w:color="auto"/>
        <w:left w:val="none" w:sz="0" w:space="0" w:color="auto"/>
        <w:bottom w:val="none" w:sz="0" w:space="0" w:color="auto"/>
        <w:right w:val="none" w:sz="0" w:space="0" w:color="auto"/>
      </w:divBdr>
    </w:div>
    <w:div w:id="1385908955">
      <w:bodyDiv w:val="1"/>
      <w:marLeft w:val="0"/>
      <w:marRight w:val="0"/>
      <w:marTop w:val="0"/>
      <w:marBottom w:val="0"/>
      <w:divBdr>
        <w:top w:val="none" w:sz="0" w:space="0" w:color="auto"/>
        <w:left w:val="none" w:sz="0" w:space="0" w:color="auto"/>
        <w:bottom w:val="none" w:sz="0" w:space="0" w:color="auto"/>
        <w:right w:val="none" w:sz="0" w:space="0" w:color="auto"/>
      </w:divBdr>
    </w:div>
    <w:div w:id="1387534315">
      <w:bodyDiv w:val="1"/>
      <w:marLeft w:val="0"/>
      <w:marRight w:val="0"/>
      <w:marTop w:val="0"/>
      <w:marBottom w:val="0"/>
      <w:divBdr>
        <w:top w:val="none" w:sz="0" w:space="0" w:color="auto"/>
        <w:left w:val="none" w:sz="0" w:space="0" w:color="auto"/>
        <w:bottom w:val="none" w:sz="0" w:space="0" w:color="auto"/>
        <w:right w:val="none" w:sz="0" w:space="0" w:color="auto"/>
      </w:divBdr>
    </w:div>
    <w:div w:id="1391419801">
      <w:bodyDiv w:val="1"/>
      <w:marLeft w:val="0"/>
      <w:marRight w:val="0"/>
      <w:marTop w:val="0"/>
      <w:marBottom w:val="0"/>
      <w:divBdr>
        <w:top w:val="none" w:sz="0" w:space="0" w:color="auto"/>
        <w:left w:val="none" w:sz="0" w:space="0" w:color="auto"/>
        <w:bottom w:val="none" w:sz="0" w:space="0" w:color="auto"/>
        <w:right w:val="none" w:sz="0" w:space="0" w:color="auto"/>
      </w:divBdr>
    </w:div>
    <w:div w:id="1393117149">
      <w:bodyDiv w:val="1"/>
      <w:marLeft w:val="0"/>
      <w:marRight w:val="0"/>
      <w:marTop w:val="0"/>
      <w:marBottom w:val="0"/>
      <w:divBdr>
        <w:top w:val="none" w:sz="0" w:space="0" w:color="auto"/>
        <w:left w:val="none" w:sz="0" w:space="0" w:color="auto"/>
        <w:bottom w:val="none" w:sz="0" w:space="0" w:color="auto"/>
        <w:right w:val="none" w:sz="0" w:space="0" w:color="auto"/>
      </w:divBdr>
    </w:div>
    <w:div w:id="1422335881">
      <w:bodyDiv w:val="1"/>
      <w:marLeft w:val="0"/>
      <w:marRight w:val="0"/>
      <w:marTop w:val="0"/>
      <w:marBottom w:val="0"/>
      <w:divBdr>
        <w:top w:val="none" w:sz="0" w:space="0" w:color="auto"/>
        <w:left w:val="none" w:sz="0" w:space="0" w:color="auto"/>
        <w:bottom w:val="none" w:sz="0" w:space="0" w:color="auto"/>
        <w:right w:val="none" w:sz="0" w:space="0" w:color="auto"/>
      </w:divBdr>
    </w:div>
    <w:div w:id="1430464859">
      <w:bodyDiv w:val="1"/>
      <w:marLeft w:val="0"/>
      <w:marRight w:val="0"/>
      <w:marTop w:val="0"/>
      <w:marBottom w:val="0"/>
      <w:divBdr>
        <w:top w:val="none" w:sz="0" w:space="0" w:color="auto"/>
        <w:left w:val="none" w:sz="0" w:space="0" w:color="auto"/>
        <w:bottom w:val="none" w:sz="0" w:space="0" w:color="auto"/>
        <w:right w:val="none" w:sz="0" w:space="0" w:color="auto"/>
      </w:divBdr>
    </w:div>
    <w:div w:id="1430812964">
      <w:bodyDiv w:val="1"/>
      <w:marLeft w:val="0"/>
      <w:marRight w:val="0"/>
      <w:marTop w:val="0"/>
      <w:marBottom w:val="0"/>
      <w:divBdr>
        <w:top w:val="none" w:sz="0" w:space="0" w:color="auto"/>
        <w:left w:val="none" w:sz="0" w:space="0" w:color="auto"/>
        <w:bottom w:val="none" w:sz="0" w:space="0" w:color="auto"/>
        <w:right w:val="none" w:sz="0" w:space="0" w:color="auto"/>
      </w:divBdr>
    </w:div>
    <w:div w:id="1464034750">
      <w:bodyDiv w:val="1"/>
      <w:marLeft w:val="0"/>
      <w:marRight w:val="0"/>
      <w:marTop w:val="0"/>
      <w:marBottom w:val="0"/>
      <w:divBdr>
        <w:top w:val="none" w:sz="0" w:space="0" w:color="auto"/>
        <w:left w:val="none" w:sz="0" w:space="0" w:color="auto"/>
        <w:bottom w:val="none" w:sz="0" w:space="0" w:color="auto"/>
        <w:right w:val="none" w:sz="0" w:space="0" w:color="auto"/>
      </w:divBdr>
    </w:div>
    <w:div w:id="1499880543">
      <w:bodyDiv w:val="1"/>
      <w:marLeft w:val="0"/>
      <w:marRight w:val="0"/>
      <w:marTop w:val="0"/>
      <w:marBottom w:val="0"/>
      <w:divBdr>
        <w:top w:val="none" w:sz="0" w:space="0" w:color="auto"/>
        <w:left w:val="none" w:sz="0" w:space="0" w:color="auto"/>
        <w:bottom w:val="none" w:sz="0" w:space="0" w:color="auto"/>
        <w:right w:val="none" w:sz="0" w:space="0" w:color="auto"/>
      </w:divBdr>
    </w:div>
    <w:div w:id="1538350712">
      <w:bodyDiv w:val="1"/>
      <w:marLeft w:val="0"/>
      <w:marRight w:val="0"/>
      <w:marTop w:val="0"/>
      <w:marBottom w:val="0"/>
      <w:divBdr>
        <w:top w:val="none" w:sz="0" w:space="0" w:color="auto"/>
        <w:left w:val="none" w:sz="0" w:space="0" w:color="auto"/>
        <w:bottom w:val="none" w:sz="0" w:space="0" w:color="auto"/>
        <w:right w:val="none" w:sz="0" w:space="0" w:color="auto"/>
      </w:divBdr>
    </w:div>
    <w:div w:id="1594241415">
      <w:bodyDiv w:val="1"/>
      <w:marLeft w:val="0"/>
      <w:marRight w:val="0"/>
      <w:marTop w:val="0"/>
      <w:marBottom w:val="0"/>
      <w:divBdr>
        <w:top w:val="none" w:sz="0" w:space="0" w:color="auto"/>
        <w:left w:val="none" w:sz="0" w:space="0" w:color="auto"/>
        <w:bottom w:val="none" w:sz="0" w:space="0" w:color="auto"/>
        <w:right w:val="none" w:sz="0" w:space="0" w:color="auto"/>
      </w:divBdr>
    </w:div>
    <w:div w:id="1646154497">
      <w:bodyDiv w:val="1"/>
      <w:marLeft w:val="0"/>
      <w:marRight w:val="0"/>
      <w:marTop w:val="0"/>
      <w:marBottom w:val="0"/>
      <w:divBdr>
        <w:top w:val="none" w:sz="0" w:space="0" w:color="auto"/>
        <w:left w:val="none" w:sz="0" w:space="0" w:color="auto"/>
        <w:bottom w:val="none" w:sz="0" w:space="0" w:color="auto"/>
        <w:right w:val="none" w:sz="0" w:space="0" w:color="auto"/>
      </w:divBdr>
    </w:div>
    <w:div w:id="1685010968">
      <w:bodyDiv w:val="1"/>
      <w:marLeft w:val="0"/>
      <w:marRight w:val="0"/>
      <w:marTop w:val="0"/>
      <w:marBottom w:val="0"/>
      <w:divBdr>
        <w:top w:val="none" w:sz="0" w:space="0" w:color="auto"/>
        <w:left w:val="none" w:sz="0" w:space="0" w:color="auto"/>
        <w:bottom w:val="none" w:sz="0" w:space="0" w:color="auto"/>
        <w:right w:val="none" w:sz="0" w:space="0" w:color="auto"/>
      </w:divBdr>
    </w:div>
    <w:div w:id="1700620089">
      <w:bodyDiv w:val="1"/>
      <w:marLeft w:val="0"/>
      <w:marRight w:val="0"/>
      <w:marTop w:val="0"/>
      <w:marBottom w:val="0"/>
      <w:divBdr>
        <w:top w:val="none" w:sz="0" w:space="0" w:color="auto"/>
        <w:left w:val="none" w:sz="0" w:space="0" w:color="auto"/>
        <w:bottom w:val="none" w:sz="0" w:space="0" w:color="auto"/>
        <w:right w:val="none" w:sz="0" w:space="0" w:color="auto"/>
      </w:divBdr>
    </w:div>
    <w:div w:id="1721242641">
      <w:bodyDiv w:val="1"/>
      <w:marLeft w:val="0"/>
      <w:marRight w:val="0"/>
      <w:marTop w:val="0"/>
      <w:marBottom w:val="0"/>
      <w:divBdr>
        <w:top w:val="none" w:sz="0" w:space="0" w:color="auto"/>
        <w:left w:val="none" w:sz="0" w:space="0" w:color="auto"/>
        <w:bottom w:val="none" w:sz="0" w:space="0" w:color="auto"/>
        <w:right w:val="none" w:sz="0" w:space="0" w:color="auto"/>
      </w:divBdr>
    </w:div>
    <w:div w:id="1743288366">
      <w:bodyDiv w:val="1"/>
      <w:marLeft w:val="0"/>
      <w:marRight w:val="0"/>
      <w:marTop w:val="0"/>
      <w:marBottom w:val="0"/>
      <w:divBdr>
        <w:top w:val="none" w:sz="0" w:space="0" w:color="auto"/>
        <w:left w:val="none" w:sz="0" w:space="0" w:color="auto"/>
        <w:bottom w:val="none" w:sz="0" w:space="0" w:color="auto"/>
        <w:right w:val="none" w:sz="0" w:space="0" w:color="auto"/>
      </w:divBdr>
    </w:div>
    <w:div w:id="1743483557">
      <w:bodyDiv w:val="1"/>
      <w:marLeft w:val="0"/>
      <w:marRight w:val="0"/>
      <w:marTop w:val="0"/>
      <w:marBottom w:val="0"/>
      <w:divBdr>
        <w:top w:val="none" w:sz="0" w:space="0" w:color="auto"/>
        <w:left w:val="none" w:sz="0" w:space="0" w:color="auto"/>
        <w:bottom w:val="none" w:sz="0" w:space="0" w:color="auto"/>
        <w:right w:val="none" w:sz="0" w:space="0" w:color="auto"/>
      </w:divBdr>
    </w:div>
    <w:div w:id="1746998057">
      <w:bodyDiv w:val="1"/>
      <w:marLeft w:val="0"/>
      <w:marRight w:val="0"/>
      <w:marTop w:val="0"/>
      <w:marBottom w:val="0"/>
      <w:divBdr>
        <w:top w:val="none" w:sz="0" w:space="0" w:color="auto"/>
        <w:left w:val="none" w:sz="0" w:space="0" w:color="auto"/>
        <w:bottom w:val="none" w:sz="0" w:space="0" w:color="auto"/>
        <w:right w:val="none" w:sz="0" w:space="0" w:color="auto"/>
      </w:divBdr>
    </w:div>
    <w:div w:id="1757823469">
      <w:bodyDiv w:val="1"/>
      <w:marLeft w:val="0"/>
      <w:marRight w:val="0"/>
      <w:marTop w:val="0"/>
      <w:marBottom w:val="0"/>
      <w:divBdr>
        <w:top w:val="none" w:sz="0" w:space="0" w:color="auto"/>
        <w:left w:val="none" w:sz="0" w:space="0" w:color="auto"/>
        <w:bottom w:val="none" w:sz="0" w:space="0" w:color="auto"/>
        <w:right w:val="none" w:sz="0" w:space="0" w:color="auto"/>
      </w:divBdr>
    </w:div>
    <w:div w:id="1758821618">
      <w:bodyDiv w:val="1"/>
      <w:marLeft w:val="0"/>
      <w:marRight w:val="0"/>
      <w:marTop w:val="0"/>
      <w:marBottom w:val="0"/>
      <w:divBdr>
        <w:top w:val="none" w:sz="0" w:space="0" w:color="auto"/>
        <w:left w:val="none" w:sz="0" w:space="0" w:color="auto"/>
        <w:bottom w:val="none" w:sz="0" w:space="0" w:color="auto"/>
        <w:right w:val="none" w:sz="0" w:space="0" w:color="auto"/>
      </w:divBdr>
    </w:div>
    <w:div w:id="1779134926">
      <w:bodyDiv w:val="1"/>
      <w:marLeft w:val="0"/>
      <w:marRight w:val="0"/>
      <w:marTop w:val="0"/>
      <w:marBottom w:val="0"/>
      <w:divBdr>
        <w:top w:val="none" w:sz="0" w:space="0" w:color="auto"/>
        <w:left w:val="none" w:sz="0" w:space="0" w:color="auto"/>
        <w:bottom w:val="none" w:sz="0" w:space="0" w:color="auto"/>
        <w:right w:val="none" w:sz="0" w:space="0" w:color="auto"/>
      </w:divBdr>
    </w:div>
    <w:div w:id="1828394254">
      <w:bodyDiv w:val="1"/>
      <w:marLeft w:val="0"/>
      <w:marRight w:val="0"/>
      <w:marTop w:val="0"/>
      <w:marBottom w:val="0"/>
      <w:divBdr>
        <w:top w:val="none" w:sz="0" w:space="0" w:color="auto"/>
        <w:left w:val="none" w:sz="0" w:space="0" w:color="auto"/>
        <w:bottom w:val="none" w:sz="0" w:space="0" w:color="auto"/>
        <w:right w:val="none" w:sz="0" w:space="0" w:color="auto"/>
      </w:divBdr>
    </w:div>
    <w:div w:id="1859926571">
      <w:bodyDiv w:val="1"/>
      <w:marLeft w:val="0"/>
      <w:marRight w:val="0"/>
      <w:marTop w:val="0"/>
      <w:marBottom w:val="0"/>
      <w:divBdr>
        <w:top w:val="none" w:sz="0" w:space="0" w:color="auto"/>
        <w:left w:val="none" w:sz="0" w:space="0" w:color="auto"/>
        <w:bottom w:val="none" w:sz="0" w:space="0" w:color="auto"/>
        <w:right w:val="none" w:sz="0" w:space="0" w:color="auto"/>
      </w:divBdr>
    </w:div>
    <w:div w:id="1869677560">
      <w:bodyDiv w:val="1"/>
      <w:marLeft w:val="0"/>
      <w:marRight w:val="0"/>
      <w:marTop w:val="0"/>
      <w:marBottom w:val="0"/>
      <w:divBdr>
        <w:top w:val="none" w:sz="0" w:space="0" w:color="auto"/>
        <w:left w:val="none" w:sz="0" w:space="0" w:color="auto"/>
        <w:bottom w:val="none" w:sz="0" w:space="0" w:color="auto"/>
        <w:right w:val="none" w:sz="0" w:space="0" w:color="auto"/>
      </w:divBdr>
    </w:div>
    <w:div w:id="1879580853">
      <w:bodyDiv w:val="1"/>
      <w:marLeft w:val="0"/>
      <w:marRight w:val="0"/>
      <w:marTop w:val="0"/>
      <w:marBottom w:val="0"/>
      <w:divBdr>
        <w:top w:val="none" w:sz="0" w:space="0" w:color="auto"/>
        <w:left w:val="none" w:sz="0" w:space="0" w:color="auto"/>
        <w:bottom w:val="none" w:sz="0" w:space="0" w:color="auto"/>
        <w:right w:val="none" w:sz="0" w:space="0" w:color="auto"/>
      </w:divBdr>
    </w:div>
    <w:div w:id="1882787675">
      <w:bodyDiv w:val="1"/>
      <w:marLeft w:val="0"/>
      <w:marRight w:val="0"/>
      <w:marTop w:val="0"/>
      <w:marBottom w:val="0"/>
      <w:divBdr>
        <w:top w:val="none" w:sz="0" w:space="0" w:color="auto"/>
        <w:left w:val="none" w:sz="0" w:space="0" w:color="auto"/>
        <w:bottom w:val="none" w:sz="0" w:space="0" w:color="auto"/>
        <w:right w:val="none" w:sz="0" w:space="0" w:color="auto"/>
      </w:divBdr>
    </w:div>
    <w:div w:id="1922594810">
      <w:bodyDiv w:val="1"/>
      <w:marLeft w:val="0"/>
      <w:marRight w:val="0"/>
      <w:marTop w:val="0"/>
      <w:marBottom w:val="0"/>
      <w:divBdr>
        <w:top w:val="none" w:sz="0" w:space="0" w:color="auto"/>
        <w:left w:val="none" w:sz="0" w:space="0" w:color="auto"/>
        <w:bottom w:val="none" w:sz="0" w:space="0" w:color="auto"/>
        <w:right w:val="none" w:sz="0" w:space="0" w:color="auto"/>
      </w:divBdr>
    </w:div>
    <w:div w:id="1932347899">
      <w:bodyDiv w:val="1"/>
      <w:marLeft w:val="0"/>
      <w:marRight w:val="0"/>
      <w:marTop w:val="0"/>
      <w:marBottom w:val="0"/>
      <w:divBdr>
        <w:top w:val="none" w:sz="0" w:space="0" w:color="auto"/>
        <w:left w:val="none" w:sz="0" w:space="0" w:color="auto"/>
        <w:bottom w:val="none" w:sz="0" w:space="0" w:color="auto"/>
        <w:right w:val="none" w:sz="0" w:space="0" w:color="auto"/>
      </w:divBdr>
    </w:div>
    <w:div w:id="1958877636">
      <w:bodyDiv w:val="1"/>
      <w:marLeft w:val="0"/>
      <w:marRight w:val="0"/>
      <w:marTop w:val="0"/>
      <w:marBottom w:val="0"/>
      <w:divBdr>
        <w:top w:val="none" w:sz="0" w:space="0" w:color="auto"/>
        <w:left w:val="none" w:sz="0" w:space="0" w:color="auto"/>
        <w:bottom w:val="none" w:sz="0" w:space="0" w:color="auto"/>
        <w:right w:val="none" w:sz="0" w:space="0" w:color="auto"/>
      </w:divBdr>
    </w:div>
    <w:div w:id="2006858827">
      <w:bodyDiv w:val="1"/>
      <w:marLeft w:val="0"/>
      <w:marRight w:val="0"/>
      <w:marTop w:val="0"/>
      <w:marBottom w:val="0"/>
      <w:divBdr>
        <w:top w:val="none" w:sz="0" w:space="0" w:color="auto"/>
        <w:left w:val="none" w:sz="0" w:space="0" w:color="auto"/>
        <w:bottom w:val="none" w:sz="0" w:space="0" w:color="auto"/>
        <w:right w:val="none" w:sz="0" w:space="0" w:color="auto"/>
      </w:divBdr>
    </w:div>
    <w:div w:id="2039038895">
      <w:bodyDiv w:val="1"/>
      <w:marLeft w:val="0"/>
      <w:marRight w:val="0"/>
      <w:marTop w:val="0"/>
      <w:marBottom w:val="0"/>
      <w:divBdr>
        <w:top w:val="none" w:sz="0" w:space="0" w:color="auto"/>
        <w:left w:val="none" w:sz="0" w:space="0" w:color="auto"/>
        <w:bottom w:val="none" w:sz="0" w:space="0" w:color="auto"/>
        <w:right w:val="none" w:sz="0" w:space="0" w:color="auto"/>
      </w:divBdr>
    </w:div>
    <w:div w:id="2044940588">
      <w:bodyDiv w:val="1"/>
      <w:marLeft w:val="0"/>
      <w:marRight w:val="0"/>
      <w:marTop w:val="0"/>
      <w:marBottom w:val="0"/>
      <w:divBdr>
        <w:top w:val="none" w:sz="0" w:space="0" w:color="auto"/>
        <w:left w:val="none" w:sz="0" w:space="0" w:color="auto"/>
        <w:bottom w:val="none" w:sz="0" w:space="0" w:color="auto"/>
        <w:right w:val="none" w:sz="0" w:space="0" w:color="auto"/>
      </w:divBdr>
    </w:div>
    <w:div w:id="2055500792">
      <w:bodyDiv w:val="1"/>
      <w:marLeft w:val="0"/>
      <w:marRight w:val="0"/>
      <w:marTop w:val="0"/>
      <w:marBottom w:val="0"/>
      <w:divBdr>
        <w:top w:val="none" w:sz="0" w:space="0" w:color="auto"/>
        <w:left w:val="none" w:sz="0" w:space="0" w:color="auto"/>
        <w:bottom w:val="none" w:sz="0" w:space="0" w:color="auto"/>
        <w:right w:val="none" w:sz="0" w:space="0" w:color="auto"/>
      </w:divBdr>
    </w:div>
    <w:div w:id="2062899009">
      <w:bodyDiv w:val="1"/>
      <w:marLeft w:val="0"/>
      <w:marRight w:val="0"/>
      <w:marTop w:val="0"/>
      <w:marBottom w:val="0"/>
      <w:divBdr>
        <w:top w:val="none" w:sz="0" w:space="0" w:color="auto"/>
        <w:left w:val="none" w:sz="0" w:space="0" w:color="auto"/>
        <w:bottom w:val="none" w:sz="0" w:space="0" w:color="auto"/>
        <w:right w:val="none" w:sz="0" w:space="0" w:color="auto"/>
      </w:divBdr>
    </w:div>
    <w:div w:id="2062947576">
      <w:bodyDiv w:val="1"/>
      <w:marLeft w:val="0"/>
      <w:marRight w:val="0"/>
      <w:marTop w:val="0"/>
      <w:marBottom w:val="0"/>
      <w:divBdr>
        <w:top w:val="none" w:sz="0" w:space="0" w:color="auto"/>
        <w:left w:val="none" w:sz="0" w:space="0" w:color="auto"/>
        <w:bottom w:val="none" w:sz="0" w:space="0" w:color="auto"/>
        <w:right w:val="none" w:sz="0" w:space="0" w:color="auto"/>
      </w:divBdr>
    </w:div>
    <w:div w:id="2081513830">
      <w:bodyDiv w:val="1"/>
      <w:marLeft w:val="0"/>
      <w:marRight w:val="0"/>
      <w:marTop w:val="0"/>
      <w:marBottom w:val="0"/>
      <w:divBdr>
        <w:top w:val="none" w:sz="0" w:space="0" w:color="auto"/>
        <w:left w:val="none" w:sz="0" w:space="0" w:color="auto"/>
        <w:bottom w:val="none" w:sz="0" w:space="0" w:color="auto"/>
        <w:right w:val="none" w:sz="0" w:space="0" w:color="auto"/>
      </w:divBdr>
    </w:div>
    <w:div w:id="2095590204">
      <w:bodyDiv w:val="1"/>
      <w:marLeft w:val="0"/>
      <w:marRight w:val="0"/>
      <w:marTop w:val="0"/>
      <w:marBottom w:val="0"/>
      <w:divBdr>
        <w:top w:val="none" w:sz="0" w:space="0" w:color="auto"/>
        <w:left w:val="none" w:sz="0" w:space="0" w:color="auto"/>
        <w:bottom w:val="none" w:sz="0" w:space="0" w:color="auto"/>
        <w:right w:val="none" w:sz="0" w:space="0" w:color="auto"/>
      </w:divBdr>
    </w:div>
    <w:div w:id="2096851744">
      <w:bodyDiv w:val="1"/>
      <w:marLeft w:val="0"/>
      <w:marRight w:val="0"/>
      <w:marTop w:val="0"/>
      <w:marBottom w:val="0"/>
      <w:divBdr>
        <w:top w:val="none" w:sz="0" w:space="0" w:color="auto"/>
        <w:left w:val="none" w:sz="0" w:space="0" w:color="auto"/>
        <w:bottom w:val="none" w:sz="0" w:space="0" w:color="auto"/>
        <w:right w:val="none" w:sz="0" w:space="0" w:color="auto"/>
      </w:divBdr>
    </w:div>
    <w:div w:id="2103720802">
      <w:bodyDiv w:val="1"/>
      <w:marLeft w:val="0"/>
      <w:marRight w:val="0"/>
      <w:marTop w:val="0"/>
      <w:marBottom w:val="0"/>
      <w:divBdr>
        <w:top w:val="none" w:sz="0" w:space="0" w:color="auto"/>
        <w:left w:val="none" w:sz="0" w:space="0" w:color="auto"/>
        <w:bottom w:val="none" w:sz="0" w:space="0" w:color="auto"/>
        <w:right w:val="none" w:sz="0" w:space="0" w:color="auto"/>
      </w:divBdr>
    </w:div>
    <w:div w:id="213112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eb50a7f2c8f24c97" Type="http://schemas.microsoft.com/office/2019/09/relationships/intelligence" Target="intelligenc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1941</Words>
  <Characters>11067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The Garrison City Council met on Monday, January 4, 2010 at 7:00 pm in the city council room</vt:lpstr>
    </vt:vector>
  </TitlesOfParts>
  <Company/>
  <LinksUpToDate>false</LinksUpToDate>
  <CharactersWithSpaces>12983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Garrison City Council met on Monday, January 4, 2010 at 7:00 pm in the city council room</dc:title>
  <dc:subject/>
  <dc:creator>City Garrison</dc:creator>
  <cp:keywords/>
  <dc:description/>
  <cp:lastModifiedBy>Diane Affeldt</cp:lastModifiedBy>
  <cp:revision>2</cp:revision>
  <cp:lastPrinted>2023-05-09T20:46:00Z</cp:lastPrinted>
  <dcterms:created xsi:type="dcterms:W3CDTF">2024-12-11T15:43:00Z</dcterms:created>
  <dcterms:modified xsi:type="dcterms:W3CDTF">2024-12-11T15:43:00Z</dcterms:modified>
</cp:coreProperties>
</file>